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13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15EC" w:rsidRDefault="00FC15EC" w:rsidP="00FC15EC">
      <w:pPr>
        <w:ind w:firstLine="708"/>
        <w:jc w:val="both"/>
        <w:rPr>
          <w:sz w:val="28"/>
          <w:szCs w:val="28"/>
        </w:rPr>
      </w:pPr>
    </w:p>
    <w:p w:rsidR="00FC15EC" w:rsidRPr="00FC15EC" w:rsidRDefault="00FC15EC" w:rsidP="00B32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5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C1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EC" w:rsidRPr="00FC15EC" w:rsidRDefault="00FC15EC" w:rsidP="00FC15EC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15E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C15EC" w:rsidRPr="00FC15EC" w:rsidRDefault="00FC15EC" w:rsidP="00FC15EC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15EC">
        <w:rPr>
          <w:rFonts w:ascii="Times New Roman" w:hAnsi="Times New Roman" w:cs="Times New Roman"/>
          <w:b/>
          <w:bCs/>
          <w:sz w:val="28"/>
          <w:szCs w:val="28"/>
        </w:rPr>
        <w:t xml:space="preserve">   ПЕРЕНСКОГО СЕЛЬСКОГО ПОСЕЛЕНИЯ</w:t>
      </w:r>
    </w:p>
    <w:p w:rsidR="00FC15EC" w:rsidRPr="00FC15EC" w:rsidRDefault="00FC15EC" w:rsidP="00FC1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5EC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FC15EC" w:rsidRDefault="00FC15EC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15EC" w:rsidRPr="009541B2" w:rsidRDefault="00FC15EC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704513" w:rsidRPr="004213C3" w:rsidRDefault="00F25772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«24»   ноября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г                                          </w:t>
      </w:r>
      <w:r w:rsidR="00704513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№18</w:t>
      </w:r>
    </w:p>
    <w:p w:rsidR="00BA2CBC" w:rsidRDefault="00BA2CBC" w:rsidP="00BA2CBC">
      <w:pPr>
        <w:autoSpaceDE w:val="0"/>
        <w:spacing w:after="0" w:line="240" w:lineRule="auto"/>
        <w:ind w:right="6236"/>
        <w:rPr>
          <w:rFonts w:ascii="Times New Roman" w:hAnsi="Times New Roman" w:cs="Times New Roman"/>
          <w:bCs/>
          <w:sz w:val="28"/>
          <w:szCs w:val="28"/>
        </w:rPr>
      </w:pPr>
    </w:p>
    <w:p w:rsidR="00140ACA" w:rsidRDefault="00704513" w:rsidP="00140ACA">
      <w:pPr>
        <w:pStyle w:val="ad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расчета и </w:t>
      </w:r>
    </w:p>
    <w:p w:rsidR="00140ACA" w:rsidRDefault="00704513" w:rsidP="00140ACA">
      <w:pPr>
        <w:pStyle w:val="ad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возврата сумм инициативных платежей,</w:t>
      </w:r>
    </w:p>
    <w:p w:rsidR="00B323D1" w:rsidRDefault="00704513" w:rsidP="00140ACA">
      <w:pPr>
        <w:pStyle w:val="ad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подлежащих возврату лицам</w:t>
      </w:r>
      <w:r w:rsidR="004E7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 том числе </w:t>
      </w:r>
      <w:r w:rsidR="00BA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организациям),</w:t>
      </w:r>
    </w:p>
    <w:p w:rsidR="00140ACA" w:rsidRPr="00B323D1" w:rsidRDefault="00BA2CBC" w:rsidP="00140ACA">
      <w:pPr>
        <w:pStyle w:val="ad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осуществившим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2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14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4513"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перечисление в </w:t>
      </w:r>
      <w:r w:rsidR="00140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</w:t>
      </w:r>
      <w:r w:rsidR="00140ACA" w:rsidRPr="00140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Перенского   сельского   </w:t>
      </w:r>
    </w:p>
    <w:p w:rsidR="00140ACA" w:rsidRPr="00140ACA" w:rsidRDefault="00140ACA" w:rsidP="00140ACA">
      <w:pPr>
        <w:pStyle w:val="ad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140ACA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Рославльского района Смоленской области</w:t>
      </w:r>
    </w:p>
    <w:p w:rsidR="00704513" w:rsidRPr="00BA2CBC" w:rsidRDefault="00704513" w:rsidP="00140ACA">
      <w:pPr>
        <w:autoSpaceDE w:val="0"/>
        <w:spacing w:after="0" w:line="240" w:lineRule="auto"/>
        <w:ind w:right="6236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FC2E6D" w:rsidRDefault="00704513" w:rsidP="00CC4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BA2CBC">
        <w:rPr>
          <w:rFonts w:ascii="Times New Roman" w:hAnsi="Times New Roman" w:cs="Times New Roman"/>
          <w:sz w:val="28"/>
          <w:szCs w:val="28"/>
        </w:rPr>
        <w:t xml:space="preserve">   Перенского   сельского   поселения  Рославльского   района   Смоленской   области</w:t>
      </w:r>
      <w:proofErr w:type="gramStart"/>
      <w:r w:rsidR="00140ACA">
        <w:rPr>
          <w:rFonts w:ascii="Times New Roman" w:hAnsi="Times New Roman" w:cs="Times New Roman"/>
          <w:sz w:val="28"/>
          <w:szCs w:val="28"/>
        </w:rPr>
        <w:t>.</w:t>
      </w:r>
      <w:r w:rsidR="00F16F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F16FA5">
        <w:rPr>
          <w:rFonts w:ascii="Times New Roman" w:hAnsi="Times New Roman" w:cs="Times New Roman"/>
          <w:sz w:val="28"/>
          <w:szCs w:val="28"/>
        </w:rPr>
        <w:t>Советом   депутатов   Перенского   сельского   поселения   Рославльского   района   Смоленской  области.</w:t>
      </w:r>
    </w:p>
    <w:p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9541B2" w:rsidRDefault="00704513" w:rsidP="00BA2C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BA2CBC">
        <w:rPr>
          <w:rFonts w:ascii="Times New Roman" w:hAnsi="Times New Roman" w:cs="Times New Roman"/>
          <w:color w:val="000000"/>
          <w:sz w:val="28"/>
          <w:szCs w:val="28"/>
        </w:rPr>
        <w:t xml:space="preserve">   Перенского   сельского   поселения   Рославльского   района   Смоленской   области.</w:t>
      </w:r>
    </w:p>
    <w:p w:rsidR="00704513" w:rsidRPr="00704513" w:rsidRDefault="00704513" w:rsidP="000D6E4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</w:t>
      </w:r>
      <w:r w:rsidR="00CC4A74">
        <w:rPr>
          <w:rFonts w:ascii="Times New Roman" w:hAnsi="Times New Roman" w:cs="Times New Roman"/>
          <w:sz w:val="28"/>
          <w:szCs w:val="28"/>
        </w:rPr>
        <w:t>ликования в газете «</w:t>
      </w:r>
      <w:proofErr w:type="spellStart"/>
      <w:r w:rsidR="00CC4A74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CC4A74"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704513">
        <w:rPr>
          <w:rFonts w:ascii="Times New Roman" w:hAnsi="Times New Roman" w:cs="Times New Roman"/>
          <w:sz w:val="28"/>
          <w:szCs w:val="28"/>
        </w:rPr>
        <w:t>».</w:t>
      </w:r>
    </w:p>
    <w:p w:rsidR="00BA2CBC" w:rsidRDefault="00BA2CBC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121" w:rsidRPr="00ED6121" w:rsidRDefault="00ED6121" w:rsidP="00F16FA5">
      <w:pPr>
        <w:pStyle w:val="ad"/>
        <w:rPr>
          <w:rFonts w:ascii="Times New Roman" w:hAnsi="Times New Roman" w:cs="Times New Roman"/>
          <w:sz w:val="28"/>
          <w:szCs w:val="28"/>
        </w:rPr>
      </w:pPr>
      <w:r w:rsidRPr="00ED612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D6121" w:rsidRPr="00ED6121" w:rsidRDefault="00ED6121" w:rsidP="00F16FA5">
      <w:pPr>
        <w:pStyle w:val="ad"/>
        <w:rPr>
          <w:rFonts w:ascii="Times New Roman" w:hAnsi="Times New Roman" w:cs="Times New Roman"/>
          <w:sz w:val="28"/>
          <w:szCs w:val="28"/>
        </w:rPr>
      </w:pPr>
      <w:r w:rsidRPr="00ED6121">
        <w:rPr>
          <w:rFonts w:ascii="Times New Roman" w:hAnsi="Times New Roman" w:cs="Times New Roman"/>
          <w:sz w:val="28"/>
          <w:szCs w:val="28"/>
        </w:rPr>
        <w:t xml:space="preserve"> Перенского  сельского поселения</w:t>
      </w:r>
    </w:p>
    <w:p w:rsidR="00ED6121" w:rsidRPr="00ED6121" w:rsidRDefault="00ED6121" w:rsidP="00F16FA5">
      <w:pPr>
        <w:pStyle w:val="ad"/>
        <w:rPr>
          <w:rFonts w:ascii="Times New Roman" w:hAnsi="Times New Roman" w:cs="Times New Roman"/>
          <w:sz w:val="28"/>
          <w:szCs w:val="28"/>
        </w:rPr>
      </w:pPr>
      <w:r w:rsidRPr="00ED6121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   Л.Я.   </w:t>
      </w:r>
      <w:proofErr w:type="spellStart"/>
      <w:r w:rsidRPr="00ED6121"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</w:p>
    <w:p w:rsidR="00ED6121" w:rsidRDefault="00ED6121" w:rsidP="00F16FA5">
      <w:pPr>
        <w:ind w:left="4820"/>
      </w:pPr>
    </w:p>
    <w:p w:rsidR="00111D9F" w:rsidRDefault="00111D9F" w:rsidP="00BA2C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2CBC" w:rsidRPr="0022107D" w:rsidRDefault="00140ACA" w:rsidP="00BA2C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11D9F" w:rsidRDefault="00BA2CBC" w:rsidP="00BA2C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BA2CBC" w:rsidRDefault="00BA2CBC" w:rsidP="00BA2C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44EFA">
        <w:rPr>
          <w:rFonts w:ascii="Times New Roman" w:hAnsi="Times New Roman" w:cs="Times New Roman"/>
          <w:sz w:val="28"/>
          <w:szCs w:val="28"/>
        </w:rPr>
        <w:t xml:space="preserve"> Перенского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9F" w:rsidRDefault="00BA2CBC" w:rsidP="00BA2C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BA2CBC" w:rsidRDefault="00BA2CBC" w:rsidP="00BA2C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 </w:t>
      </w:r>
    </w:p>
    <w:p w:rsidR="00111D9F" w:rsidRDefault="00BA2CBC" w:rsidP="00BA2C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A2CBC" w:rsidRPr="0022107D" w:rsidRDefault="00BA2CBC" w:rsidP="00BA2C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7D">
        <w:rPr>
          <w:rFonts w:ascii="Times New Roman" w:hAnsi="Times New Roman" w:cs="Times New Roman"/>
          <w:sz w:val="28"/>
          <w:szCs w:val="28"/>
        </w:rPr>
        <w:t xml:space="preserve">от </w:t>
      </w:r>
      <w:r w:rsidR="00CC4A74">
        <w:rPr>
          <w:rFonts w:ascii="Times New Roman" w:hAnsi="Times New Roman" w:cs="Times New Roman"/>
          <w:sz w:val="28"/>
          <w:szCs w:val="28"/>
        </w:rPr>
        <w:t xml:space="preserve"> 24.11.2023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2107D">
        <w:rPr>
          <w:rFonts w:ascii="Times New Roman" w:hAnsi="Times New Roman" w:cs="Times New Roman"/>
          <w:sz w:val="28"/>
          <w:szCs w:val="28"/>
        </w:rPr>
        <w:t xml:space="preserve"> №</w:t>
      </w:r>
      <w:r w:rsidR="00CC4A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A2CBC" w:rsidRDefault="00BA2CBC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49"/>
      <w:bookmarkEnd w:id="0"/>
    </w:p>
    <w:p w:rsidR="00BA2CBC" w:rsidRDefault="00BA2CBC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0D6E43" w:rsidRPr="000D6E43" w:rsidRDefault="008A001D" w:rsidP="00140ACA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140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Перенского   сельского   поселения Рославльского района Смоленской области</w:t>
      </w:r>
    </w:p>
    <w:p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793692" w:rsidRDefault="008A001D" w:rsidP="00140ACA">
      <w:pPr>
        <w:pStyle w:val="ad"/>
      </w:pPr>
    </w:p>
    <w:p w:rsidR="00140ACA" w:rsidRPr="00140ACA" w:rsidRDefault="00140ACA" w:rsidP="00140ACA">
      <w:pPr>
        <w:pStyle w:val="ad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140A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001D" w:rsidRPr="00140AC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</w:t>
      </w:r>
      <w:r w:rsidRPr="00140ACA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8A001D" w:rsidRPr="00140ACA">
        <w:rPr>
          <w:rFonts w:ascii="Times New Roman" w:hAnsi="Times New Roman" w:cs="Times New Roman"/>
          <w:sz w:val="28"/>
          <w:szCs w:val="28"/>
        </w:rPr>
        <w:t xml:space="preserve">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140ACA">
        <w:rPr>
          <w:rFonts w:ascii="Times New Roman" w:hAnsi="Times New Roman" w:cs="Times New Roman"/>
          <w:bCs/>
          <w:color w:val="000000"/>
          <w:sz w:val="28"/>
          <w:szCs w:val="28"/>
        </w:rPr>
        <w:t>Перенского   сельского   поселения Рославльского района Смоленской области</w:t>
      </w:r>
    </w:p>
    <w:p w:rsidR="000D6E43" w:rsidRPr="00704513" w:rsidRDefault="000D6E43" w:rsidP="00140ACA">
      <w:pPr>
        <w:pStyle w:val="ConsPlusTitle"/>
        <w:ind w:firstLine="708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8A001D" w:rsidRDefault="008A001D" w:rsidP="000D6E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140ACA" w:rsidRDefault="008A001D" w:rsidP="00140ACA">
      <w:pPr>
        <w:pStyle w:val="ad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B66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FEC">
        <w:rPr>
          <w:rFonts w:ascii="Times New Roman" w:hAnsi="Times New Roman" w:cs="Times New Roman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40ACA" w:rsidRPr="00140ACA">
        <w:rPr>
          <w:rFonts w:ascii="Times New Roman" w:hAnsi="Times New Roman" w:cs="Times New Roman"/>
          <w:bCs/>
          <w:color w:val="000000"/>
          <w:sz w:val="28"/>
          <w:szCs w:val="28"/>
        </w:rPr>
        <w:t>Перенского   сельского   поселения Рославльского района Смоленской области</w:t>
      </w:r>
      <w:r w:rsidR="00FF170E">
        <w:rPr>
          <w:rFonts w:ascii="Times New Roman" w:hAnsi="Times New Roman" w:cs="Times New Roman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sz w:val="28"/>
          <w:szCs w:val="28"/>
        </w:rPr>
        <w:t>(далее – Администрация)</w:t>
      </w:r>
    </w:p>
    <w:p w:rsidR="008A001D" w:rsidRPr="00140ACA" w:rsidRDefault="00FF170E" w:rsidP="00140ACA">
      <w:pPr>
        <w:pStyle w:val="ConsPlusNormal"/>
        <w:widowControl/>
        <w:tabs>
          <w:tab w:val="left" w:pos="4536"/>
        </w:tabs>
        <w:ind w:right="-1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8A001D">
        <w:rPr>
          <w:rFonts w:ascii="Times New Roman" w:hAnsi="Times New Roman" w:cs="Times New Roman"/>
          <w:sz w:val="28"/>
          <w:szCs w:val="28"/>
        </w:rPr>
        <w:t>осуществляет</w:t>
      </w:r>
      <w:r w:rsidR="008A001D" w:rsidRPr="005C4A8D">
        <w:rPr>
          <w:rFonts w:ascii="Times New Roman" w:hAnsi="Times New Roman" w:cs="Times New Roman"/>
          <w:sz w:val="28"/>
          <w:szCs w:val="28"/>
        </w:rPr>
        <w:t xml:space="preserve"> </w:t>
      </w:r>
      <w:r w:rsidR="008A001D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8A001D" w:rsidRPr="005C4A8D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8A001D">
        <w:rPr>
          <w:rFonts w:ascii="Times New Roman" w:hAnsi="Times New Roman" w:cs="Times New Roman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lastRenderedPageBreak/>
        <w:t>К заявлению прилагаются:</w:t>
      </w:r>
    </w:p>
    <w:p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79" w:rsidRDefault="00B61E79" w:rsidP="004712AD">
      <w:pPr>
        <w:spacing w:after="0" w:line="240" w:lineRule="auto"/>
      </w:pPr>
      <w:r>
        <w:separator/>
      </w:r>
    </w:p>
  </w:endnote>
  <w:endnote w:type="continuationSeparator" w:id="0">
    <w:p w:rsidR="00B61E79" w:rsidRDefault="00B61E79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79" w:rsidRDefault="00B61E79" w:rsidP="004712AD">
      <w:pPr>
        <w:spacing w:after="0" w:line="240" w:lineRule="auto"/>
      </w:pPr>
      <w:r>
        <w:separator/>
      </w:r>
    </w:p>
  </w:footnote>
  <w:footnote w:type="continuationSeparator" w:id="0">
    <w:p w:rsidR="00B61E79" w:rsidRDefault="00B61E79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4D0F1C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4E7787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1D9F"/>
    <w:rsid w:val="001153DE"/>
    <w:rsid w:val="00120386"/>
    <w:rsid w:val="001306F3"/>
    <w:rsid w:val="001357A4"/>
    <w:rsid w:val="001372D3"/>
    <w:rsid w:val="00140ACA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56D1C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5814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0F1C"/>
    <w:rsid w:val="004D3335"/>
    <w:rsid w:val="004D3892"/>
    <w:rsid w:val="004D3B79"/>
    <w:rsid w:val="004D4CB4"/>
    <w:rsid w:val="004E0BD2"/>
    <w:rsid w:val="004E5C50"/>
    <w:rsid w:val="004E7787"/>
    <w:rsid w:val="004F1127"/>
    <w:rsid w:val="004F2860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EBC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1C9"/>
    <w:rsid w:val="0059674F"/>
    <w:rsid w:val="005A24F5"/>
    <w:rsid w:val="005B0807"/>
    <w:rsid w:val="005B1CBB"/>
    <w:rsid w:val="005B49CE"/>
    <w:rsid w:val="005B73E2"/>
    <w:rsid w:val="005C0787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2AC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6F4B1D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5594E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0EE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2243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23D1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1E79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A2CBC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840"/>
    <w:rsid w:val="00CA1C7A"/>
    <w:rsid w:val="00CB181D"/>
    <w:rsid w:val="00CC0055"/>
    <w:rsid w:val="00CC0088"/>
    <w:rsid w:val="00CC26F9"/>
    <w:rsid w:val="00CC3CA9"/>
    <w:rsid w:val="00CC4A74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4DF9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27523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001E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D6121"/>
    <w:rsid w:val="00EF531D"/>
    <w:rsid w:val="00F14946"/>
    <w:rsid w:val="00F16BDE"/>
    <w:rsid w:val="00F16FA5"/>
    <w:rsid w:val="00F176D4"/>
    <w:rsid w:val="00F17962"/>
    <w:rsid w:val="00F21393"/>
    <w:rsid w:val="00F22D46"/>
    <w:rsid w:val="00F22E6A"/>
    <w:rsid w:val="00F25772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15EC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5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40A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BD05-71C9-47A5-83F6-AAF61427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22</cp:revision>
  <cp:lastPrinted>2021-12-08T08:24:00Z</cp:lastPrinted>
  <dcterms:created xsi:type="dcterms:W3CDTF">2023-06-14T12:02:00Z</dcterms:created>
  <dcterms:modified xsi:type="dcterms:W3CDTF">2023-11-24T06:42:00Z</dcterms:modified>
</cp:coreProperties>
</file>