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64" w:rsidRPr="00E51643" w:rsidRDefault="00612B64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72F8" w:rsidRDefault="009D72F8" w:rsidP="00FB25B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72F8" w:rsidRDefault="009D72F8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117F" w:rsidRPr="00FD18C7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18C7">
        <w:rPr>
          <w:rFonts w:ascii="Times New Roman" w:hAnsi="Times New Roman" w:cs="Times New Roman"/>
          <w:sz w:val="24"/>
          <w:szCs w:val="24"/>
        </w:rPr>
        <w:t>УТВЕРЖДЕН</w:t>
      </w:r>
    </w:p>
    <w:p w:rsidR="0076117F" w:rsidRPr="00FD18C7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D18C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117F" w:rsidRPr="00FD18C7" w:rsidRDefault="00E51643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D18C7">
        <w:rPr>
          <w:rFonts w:ascii="Times New Roman" w:hAnsi="Times New Roman" w:cs="Times New Roman"/>
          <w:sz w:val="24"/>
          <w:szCs w:val="24"/>
        </w:rPr>
        <w:t xml:space="preserve">   Перенского</w:t>
      </w:r>
      <w:r w:rsidR="00C754A8" w:rsidRPr="00FD18C7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</w:t>
      </w:r>
    </w:p>
    <w:p w:rsidR="0076117F" w:rsidRPr="00FD18C7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D18C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6117F" w:rsidRPr="00FD18C7" w:rsidRDefault="0076117F" w:rsidP="0076117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D18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D18C7">
        <w:rPr>
          <w:rFonts w:ascii="Times New Roman" w:hAnsi="Times New Roman" w:cs="Times New Roman"/>
          <w:sz w:val="24"/>
          <w:szCs w:val="24"/>
        </w:rPr>
        <w:t xml:space="preserve">от </w:t>
      </w:r>
      <w:r w:rsidR="005F46F1" w:rsidRPr="00FD18C7">
        <w:rPr>
          <w:rFonts w:ascii="Times New Roman" w:hAnsi="Times New Roman" w:cs="Times New Roman"/>
          <w:sz w:val="24"/>
          <w:szCs w:val="24"/>
        </w:rPr>
        <w:t xml:space="preserve">10.11.2017 </w:t>
      </w:r>
      <w:r w:rsidRPr="00FD18C7">
        <w:rPr>
          <w:rFonts w:ascii="Times New Roman" w:hAnsi="Times New Roman" w:cs="Times New Roman"/>
          <w:sz w:val="24"/>
          <w:szCs w:val="24"/>
        </w:rPr>
        <w:t xml:space="preserve"> №</w:t>
      </w:r>
      <w:r w:rsidR="00C2546E" w:rsidRPr="00FD18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1221" w:rsidRPr="00FD18C7">
        <w:rPr>
          <w:rFonts w:ascii="Times New Roman" w:hAnsi="Times New Roman" w:cs="Times New Roman"/>
          <w:sz w:val="24"/>
          <w:szCs w:val="24"/>
        </w:rPr>
        <w:t>53</w:t>
      </w:r>
      <w:r w:rsidR="00FD18C7" w:rsidRPr="00FD18C7">
        <w:rPr>
          <w:rFonts w:ascii="Times New Roman" w:hAnsi="Times New Roman" w:cs="Times New Roman"/>
          <w:sz w:val="24"/>
          <w:szCs w:val="24"/>
        </w:rPr>
        <w:t>(редакции от</w:t>
      </w:r>
      <w:r w:rsidR="00FD18C7">
        <w:rPr>
          <w:rFonts w:ascii="Times New Roman" w:hAnsi="Times New Roman" w:cs="Times New Roman"/>
          <w:sz w:val="24"/>
          <w:szCs w:val="24"/>
        </w:rPr>
        <w:t xml:space="preserve"> </w:t>
      </w:r>
      <w:r w:rsidR="00107E9B">
        <w:rPr>
          <w:rFonts w:ascii="Times New Roman" w:hAnsi="Times New Roman" w:cs="Times New Roman"/>
          <w:sz w:val="24"/>
          <w:szCs w:val="24"/>
        </w:rPr>
        <w:t>22.03.2022№32</w:t>
      </w:r>
      <w:proofErr w:type="gramEnd"/>
    </w:p>
    <w:p w:rsidR="0076117F" w:rsidRPr="00E51643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Pr="00E51643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1" w:name="P40"/>
      <w:bookmarkEnd w:id="1"/>
      <w:r w:rsidRPr="00E5164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Pr="00E51643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516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Pr="00E51643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516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 w:rsidRPr="00E516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подзахоронения</w:t>
      </w:r>
      <w:proofErr w:type="spellEnd"/>
      <w:r w:rsidRPr="00E516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Перенского</w:t>
      </w:r>
      <w:r w:rsidRPr="00E516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0E307F" w:rsidRPr="00E51643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516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76117F" w:rsidRPr="00E51643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</w:p>
    <w:p w:rsidR="0076117F" w:rsidRPr="00E51643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16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E51643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E51643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643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E51643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48"/>
      <w:bookmarkEnd w:id="3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общедоступной.</w:t>
      </w:r>
    </w:p>
    <w:p w:rsidR="00FD18C7" w:rsidRPr="00153F00" w:rsidRDefault="00D567EE" w:rsidP="00FD18C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FD18C7" w:rsidRPr="00153F00">
        <w:rPr>
          <w:rFonts w:ascii="Times New Roman" w:hAnsi="Times New Roman"/>
          <w:sz w:val="28"/>
          <w:szCs w:val="28"/>
        </w:rPr>
        <w:t xml:space="preserve">.Сведения о месте нахождения, графике работы, номерах контактных телефонов, адресах электронной почты Администрации    Перенского сельского поселения Рославльского района Смоленской области (далее – электронная почта Администрации) и официального сайта Администрации    Перенского сельского поселения Рославльского района Смоленской области в информационно-телекоммуникационной сети «Интернет» (далее - официальный сайт Администрации): </w:t>
      </w:r>
    </w:p>
    <w:p w:rsidR="00FD18C7" w:rsidRDefault="00FD18C7" w:rsidP="00FD18C7">
      <w:pPr>
        <w:suppressAutoHyphens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153F00">
        <w:rPr>
          <w:rFonts w:ascii="Times New Roman" w:hAnsi="Times New Roman"/>
          <w:sz w:val="28"/>
          <w:szCs w:val="28"/>
        </w:rPr>
        <w:t xml:space="preserve"> </w:t>
      </w:r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почтовый адрес Администрации (для направления документов и письменных обращений): 216555, Смоленская область, Рославльский район, </w:t>
      </w:r>
      <w:r w:rsidRPr="00153F0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53F00">
        <w:rPr>
          <w:rFonts w:ascii="Times New Roman" w:hAnsi="Times New Roman"/>
          <w:color w:val="000000"/>
          <w:sz w:val="28"/>
          <w:szCs w:val="28"/>
        </w:rPr>
        <w:t>Перенское</w:t>
      </w:r>
      <w:proofErr w:type="spellEnd"/>
      <w:r w:rsidRPr="00153F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сельское поселение, д. </w:t>
      </w:r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Перенка,  дом 101;</w:t>
      </w:r>
    </w:p>
    <w:p w:rsidR="00FD18C7" w:rsidRPr="00153F00" w:rsidRDefault="00FD18C7" w:rsidP="00FD18C7">
      <w:pPr>
        <w:suppressAutoHyphens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</w:pPr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адрес электронной почты Администрации:</w:t>
      </w:r>
      <w:r w:rsidRPr="00153F0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53F00">
          <w:rPr>
            <w:rStyle w:val="a3"/>
            <w:rFonts w:ascii="Times New Roman" w:hAnsi="Times New Roman"/>
            <w:sz w:val="28"/>
            <w:szCs w:val="28"/>
            <w:lang w:val="en-US"/>
          </w:rPr>
          <w:t>perenka</w:t>
        </w:r>
        <w:r w:rsidRPr="00153F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53F00">
          <w:rPr>
            <w:rStyle w:val="a3"/>
            <w:rFonts w:ascii="Times New Roman" w:hAnsi="Times New Roman"/>
            <w:sz w:val="28"/>
            <w:szCs w:val="28"/>
            <w:lang w:val="en-US"/>
          </w:rPr>
          <w:t>elena</w:t>
        </w:r>
        <w:r w:rsidRPr="00153F0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53F00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53F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53F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;</w:t>
      </w:r>
    </w:p>
    <w:p w:rsidR="00FD18C7" w:rsidRPr="00153F00" w:rsidRDefault="00FD18C7" w:rsidP="00FD18C7">
      <w:pPr>
        <w:rPr>
          <w:rFonts w:ascii="Times New Roman" w:hAnsi="Times New Roman"/>
          <w:color w:val="000000"/>
          <w:sz w:val="28"/>
          <w:szCs w:val="28"/>
        </w:rPr>
      </w:pPr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       </w:t>
      </w:r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- адрес официальн</w:t>
      </w:r>
      <w:r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>ого сайта Администрации:</w:t>
      </w:r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</w:t>
      </w:r>
      <w:r w:rsidRPr="00153F00">
        <w:rPr>
          <w:rFonts w:ascii="Times New Roman" w:hAnsi="Times New Roman"/>
          <w:color w:val="000000"/>
          <w:sz w:val="28"/>
          <w:szCs w:val="28"/>
        </w:rPr>
        <w:t> </w:t>
      </w:r>
      <w:r w:rsidRPr="00153F00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153F00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153F00">
        <w:rPr>
          <w:rFonts w:ascii="Times New Roman" w:hAnsi="Times New Roman"/>
          <w:color w:val="000000"/>
          <w:sz w:val="28"/>
          <w:szCs w:val="28"/>
          <w:lang w:val="en-US"/>
        </w:rPr>
        <w:t>perensk</w:t>
      </w:r>
      <w:proofErr w:type="spellEnd"/>
      <w:r w:rsidRPr="00153F00">
        <w:rPr>
          <w:rFonts w:ascii="Times New Roman" w:hAnsi="Times New Roman"/>
          <w:color w:val="000000"/>
          <w:sz w:val="28"/>
          <w:szCs w:val="28"/>
        </w:rPr>
        <w:t>.</w:t>
      </w:r>
      <w:r w:rsidRPr="00153F00">
        <w:rPr>
          <w:rFonts w:ascii="Times New Roman" w:hAnsi="Times New Roman"/>
          <w:color w:val="000000"/>
          <w:sz w:val="28"/>
          <w:szCs w:val="28"/>
          <w:lang w:val="en-US"/>
        </w:rPr>
        <w:t>admin</w:t>
      </w:r>
      <w:r w:rsidRPr="00153F0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53F00">
        <w:rPr>
          <w:rFonts w:ascii="Times New Roman" w:hAnsi="Times New Roman"/>
          <w:color w:val="000000"/>
          <w:sz w:val="28"/>
          <w:szCs w:val="28"/>
          <w:lang w:val="en-US"/>
        </w:rPr>
        <w:t>smolensk</w:t>
      </w:r>
      <w:proofErr w:type="spellEnd"/>
      <w:r w:rsidRPr="00153F0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53F0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FD18C7" w:rsidRPr="00153F00" w:rsidRDefault="00FD18C7" w:rsidP="00FD18C7">
      <w:pPr>
        <w:suppressAutoHyphens/>
        <w:ind w:firstLine="709"/>
        <w:jc w:val="both"/>
        <w:rPr>
          <w:rFonts w:ascii="Times New Roman" w:eastAsia="SimSun;宋体" w:hAnsi="Times New Roman"/>
          <w:kern w:val="2"/>
          <w:sz w:val="28"/>
          <w:szCs w:val="28"/>
          <w:lang w:bidi="hi-IN"/>
        </w:rPr>
      </w:pPr>
      <w:r w:rsidRPr="00153F00">
        <w:rPr>
          <w:rFonts w:ascii="Times New Roman" w:eastAsia="SimSun;宋体" w:hAnsi="Times New Roman"/>
          <w:bCs/>
          <w:kern w:val="2"/>
          <w:sz w:val="28"/>
          <w:szCs w:val="28"/>
          <w:lang w:eastAsia="zh-CN" w:bidi="hi-IN"/>
        </w:rPr>
        <w:t>- справочные телефоны: 8 (48134) 5-74-25; 8 (48134) 5-95-15.</w:t>
      </w:r>
    </w:p>
    <w:p w:rsidR="00FD18C7" w:rsidRPr="00153F00" w:rsidRDefault="00FD18C7" w:rsidP="00FD18C7">
      <w:pPr>
        <w:spacing w:line="240" w:lineRule="auto"/>
        <w:rPr>
          <w:rFonts w:ascii="Times New Roman" w:hAnsi="Times New Roman"/>
          <w:sz w:val="28"/>
          <w:szCs w:val="28"/>
        </w:rPr>
      </w:pPr>
      <w:r w:rsidRPr="00153F00">
        <w:rPr>
          <w:rFonts w:ascii="Times New Roman" w:eastAsia="SimSun;宋体" w:hAnsi="Times New Roman"/>
          <w:kern w:val="2"/>
          <w:sz w:val="28"/>
          <w:szCs w:val="28"/>
          <w:lang w:eastAsia="zh-CN" w:bidi="hi-IN"/>
        </w:rPr>
        <w:t xml:space="preserve">              </w:t>
      </w:r>
      <w:r w:rsidRPr="00153F00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5A29D9" w:rsidRDefault="00FD18C7" w:rsidP="00FD18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00">
        <w:rPr>
          <w:rFonts w:ascii="Times New Roman" w:hAnsi="Times New Roman"/>
          <w:sz w:val="28"/>
          <w:szCs w:val="28"/>
        </w:rPr>
        <w:t xml:space="preserve">Понедельник с 9-00 до 17-00;вторник с 9-00 до 17-00;среда с 9-00 </w:t>
      </w:r>
      <w:proofErr w:type="gramStart"/>
      <w:r w:rsidRPr="00153F00">
        <w:rPr>
          <w:rFonts w:ascii="Times New Roman" w:hAnsi="Times New Roman"/>
          <w:sz w:val="28"/>
          <w:szCs w:val="28"/>
        </w:rPr>
        <w:t>до</w:t>
      </w:r>
      <w:proofErr w:type="gramEnd"/>
      <w:r w:rsidRPr="00153F00">
        <w:rPr>
          <w:rFonts w:ascii="Times New Roman" w:hAnsi="Times New Roman"/>
          <w:sz w:val="28"/>
          <w:szCs w:val="28"/>
        </w:rPr>
        <w:t xml:space="preserve"> 17-00;четверг с 9-00 до 17-00;пятница с 9-00 до 1</w:t>
      </w:r>
      <w:r w:rsidR="009D72F8">
        <w:rPr>
          <w:rFonts w:ascii="Times New Roman" w:hAnsi="Times New Roman"/>
          <w:sz w:val="28"/>
          <w:szCs w:val="28"/>
        </w:rPr>
        <w:t>6</w:t>
      </w:r>
    </w:p>
    <w:p w:rsidR="00FD18C7" w:rsidRPr="00FD18C7" w:rsidRDefault="00FD18C7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пункт 5 </w:t>
      </w:r>
      <w:r w:rsidRPr="00FD18C7">
        <w:rPr>
          <w:rFonts w:ascii="Times New Roman" w:hAnsi="Times New Roman" w:cs="Times New Roman"/>
          <w:sz w:val="24"/>
          <w:szCs w:val="24"/>
        </w:rPr>
        <w:t xml:space="preserve"> в редакции  от22.03.2022№</w:t>
      </w:r>
      <w:r w:rsidR="00107E9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18C7" w:rsidRPr="00FD18C7" w:rsidRDefault="00FD18C7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C7">
        <w:rPr>
          <w:rFonts w:ascii="Times New Roman" w:hAnsi="Times New Roman" w:cs="Times New Roman"/>
          <w:sz w:val="24"/>
          <w:szCs w:val="24"/>
        </w:rPr>
        <w:t>6. Утратил силу</w:t>
      </w:r>
    </w:p>
    <w:p w:rsidR="0076117F" w:rsidRPr="0076117F" w:rsidRDefault="00FD18C7" w:rsidP="00FD1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67EE"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A29D9" w:rsidRPr="00FD18C7" w:rsidRDefault="005A29D9" w:rsidP="005A29D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D18C7">
        <w:rPr>
          <w:rFonts w:ascii="Times New Roman" w:eastAsia="SimSun;宋体" w:hAnsi="Times New Roman"/>
          <w:kern w:val="2"/>
          <w:sz w:val="24"/>
          <w:szCs w:val="24"/>
          <w:lang w:eastAsia="zh-CN" w:bidi="hi-IN"/>
        </w:rPr>
        <w:t xml:space="preserve">8.( в </w:t>
      </w:r>
      <w:r w:rsidRPr="00FD18C7">
        <w:rPr>
          <w:rFonts w:ascii="Times New Roman" w:eastAsia="SimSun;宋体" w:hAnsi="Times New Roman"/>
          <w:kern w:val="2"/>
          <w:sz w:val="24"/>
          <w:szCs w:val="24"/>
          <w:lang w:eastAsia="zh-CN" w:bidi="hi-IN"/>
        </w:rPr>
        <w:t>редакции от22.03.2022</w:t>
      </w:r>
      <w:r w:rsidR="008B56B5">
        <w:rPr>
          <w:rFonts w:ascii="Times New Roman" w:eastAsia="SimSun;宋体" w:hAnsi="Times New Roman"/>
          <w:kern w:val="2"/>
          <w:sz w:val="24"/>
          <w:szCs w:val="24"/>
          <w:lang w:eastAsia="zh-CN" w:bidi="hi-IN"/>
        </w:rPr>
        <w:t>№32</w:t>
      </w:r>
      <w:r w:rsidR="00FD18C7">
        <w:rPr>
          <w:rFonts w:ascii="Times New Roman" w:eastAsia="SimSun;宋体" w:hAnsi="Times New Roman"/>
          <w:kern w:val="2"/>
          <w:sz w:val="24"/>
          <w:szCs w:val="24"/>
          <w:lang w:eastAsia="zh-CN" w:bidi="hi-IN"/>
        </w:rPr>
        <w:t>)</w:t>
      </w:r>
    </w:p>
    <w:p w:rsidR="0076117F" w:rsidRPr="00931935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Предоставление мест захоронения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 w:rsidR="00E51643">
        <w:rPr>
          <w:rFonts w:ascii="Times New Roman" w:hAnsi="Times New Roman" w:cs="Times New Roman"/>
          <w:color w:val="000000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8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</w:t>
      </w:r>
      <w:r w:rsidR="009F376A" w:rsidRPr="009F376A">
        <w:rPr>
          <w:rFonts w:ascii="Times New Roman" w:hAnsi="Times New Roman" w:cs="Times New Roman"/>
          <w:sz w:val="28"/>
          <w:szCs w:val="28"/>
        </w:rPr>
        <w:t>и</w:t>
      </w:r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P161"/>
      <w:bookmarkEnd w:id="5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64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01396">
        <w:rPr>
          <w:rFonts w:ascii="Times New Roman" w:hAnsi="Times New Roman" w:cs="Times New Roman"/>
          <w:color w:val="000000"/>
          <w:sz w:val="28"/>
          <w:szCs w:val="28"/>
        </w:rPr>
        <w:t>подзахоронения</w:t>
      </w:r>
      <w:proofErr w:type="spellEnd"/>
      <w:r w:rsidR="00C0139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558C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E95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4"/>
      <w:bookmarkEnd w:id="7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C01396" w:rsidRDefault="00C0139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558C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5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6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</w:t>
      </w:r>
      <w:r w:rsidR="00203B01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</w:t>
      </w:r>
      <w:proofErr w:type="spellStart"/>
      <w:r w:rsidRPr="0076117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r:id="rId18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19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0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1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117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r w:rsidR="00E51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Перенского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</w:t>
      </w:r>
      <w:proofErr w:type="spellStart"/>
      <w:r w:rsidR="000422D9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0422D9">
        <w:rPr>
          <w:rFonts w:ascii="Times New Roman" w:hAnsi="Times New Roman" w:cs="Times New Roman"/>
          <w:sz w:val="28"/>
          <w:szCs w:val="28"/>
        </w:rPr>
        <w:t>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</w:t>
      </w:r>
      <w:proofErr w:type="gramEnd"/>
      <w:r w:rsidR="0004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2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422D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422D9" w:rsidRDefault="000422D9" w:rsidP="0076117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76117F" w:rsidRPr="00761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643">
        <w:rPr>
          <w:rFonts w:ascii="Times New Roman" w:hAnsi="Times New Roman" w:cs="Times New Roman"/>
          <w:color w:val="000000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314"/>
      <w:bookmarkEnd w:id="8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3"/>
      <w:bookmarkEnd w:id="9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1723D7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50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 w:rsidRPr="001723D7"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Pr="001723D7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1723D7"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1723D7">
        <w:rPr>
          <w:rFonts w:ascii="Times New Roman" w:hAnsi="Times New Roman" w:cs="Times New Roman"/>
          <w:sz w:val="28"/>
          <w:szCs w:val="28"/>
        </w:rPr>
        <w:t>,</w:t>
      </w:r>
      <w:r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="001E7B96" w:rsidRPr="001723D7">
        <w:rPr>
          <w:rFonts w:ascii="Times New Roman" w:hAnsi="Times New Roman" w:cs="Times New Roman"/>
          <w:sz w:val="28"/>
          <w:szCs w:val="28"/>
        </w:rPr>
        <w:t>д.</w:t>
      </w:r>
      <w:r w:rsidR="008D227A"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="001E7B96" w:rsidRPr="001723D7">
        <w:rPr>
          <w:rFonts w:ascii="Times New Roman" w:hAnsi="Times New Roman" w:cs="Times New Roman"/>
          <w:sz w:val="28"/>
          <w:szCs w:val="28"/>
        </w:rPr>
        <w:t>Коски</w:t>
      </w:r>
      <w:r w:rsidR="0076117F" w:rsidRPr="001723D7">
        <w:rPr>
          <w:rFonts w:ascii="Times New Roman" w:hAnsi="Times New Roman" w:cs="Times New Roman"/>
          <w:sz w:val="28"/>
          <w:szCs w:val="28"/>
        </w:rPr>
        <w:t>,</w:t>
      </w:r>
      <w:r w:rsidR="008D227A" w:rsidRPr="001723D7">
        <w:rPr>
          <w:rFonts w:ascii="Times New Roman" w:hAnsi="Times New Roman" w:cs="Times New Roman"/>
          <w:sz w:val="28"/>
          <w:szCs w:val="28"/>
        </w:rPr>
        <w:t xml:space="preserve"> ул. Центральная, д.11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 по телефону: 8 (48134) </w:t>
      </w:r>
      <w:r w:rsidR="008D227A" w:rsidRPr="001723D7">
        <w:rPr>
          <w:rFonts w:ascii="Times New Roman" w:hAnsi="Times New Roman" w:cs="Times New Roman"/>
          <w:sz w:val="28"/>
          <w:szCs w:val="28"/>
        </w:rPr>
        <w:t>5-75-10</w:t>
      </w:r>
      <w:r w:rsidR="0076117F" w:rsidRPr="001723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1723D7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8D227A" w:rsidRPr="001723D7">
        <w:rPr>
          <w:rFonts w:ascii="Times New Roman" w:hAnsi="Times New Roman" w:cs="Times New Roman"/>
          <w:sz w:val="28"/>
          <w:szCs w:val="28"/>
        </w:rPr>
        <w:t>18</w:t>
      </w:r>
      <w:r w:rsidRPr="001723D7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</w:t>
      </w:r>
      <w:r w:rsidR="008D227A" w:rsidRPr="001723D7">
        <w:rPr>
          <w:rFonts w:ascii="Times New Roman" w:hAnsi="Times New Roman" w:cs="Times New Roman"/>
          <w:sz w:val="28"/>
          <w:szCs w:val="28"/>
        </w:rPr>
        <w:t xml:space="preserve"> 18</w:t>
      </w:r>
      <w:r w:rsidRPr="001723D7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 w:rsidR="008D227A" w:rsidRPr="001723D7">
        <w:rPr>
          <w:rFonts w:ascii="Times New Roman" w:hAnsi="Times New Roman" w:cs="Times New Roman"/>
          <w:sz w:val="28"/>
          <w:szCs w:val="28"/>
        </w:rPr>
        <w:t>13часов 45 минут</w:t>
      </w:r>
      <w:r w:rsidRPr="001723D7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1723D7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51</w:t>
      </w:r>
      <w:r w:rsidR="0076117F" w:rsidRPr="001723D7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1723D7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1723D7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</w:t>
      </w:r>
      <w:r w:rsidR="00222E20" w:rsidRPr="001723D7">
        <w:rPr>
          <w:rFonts w:ascii="Times New Roman" w:hAnsi="Times New Roman" w:cs="Times New Roman"/>
          <w:sz w:val="28"/>
          <w:szCs w:val="28"/>
        </w:rPr>
        <w:t>2</w:t>
      </w:r>
      <w:r w:rsidRPr="001723D7">
        <w:rPr>
          <w:rFonts w:ascii="Times New Roman" w:hAnsi="Times New Roman" w:cs="Times New Roman"/>
          <w:sz w:val="28"/>
          <w:szCs w:val="28"/>
        </w:rPr>
        <w:t>. В элект</w:t>
      </w:r>
      <w:r w:rsidR="00222E20" w:rsidRPr="001723D7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1723D7">
        <w:rPr>
          <w:rFonts w:ascii="Times New Roman" w:hAnsi="Times New Roman" w:cs="Times New Roman"/>
          <w:sz w:val="28"/>
          <w:szCs w:val="28"/>
        </w:rPr>
        <w:t xml:space="preserve">, на действия </w:t>
      </w:r>
      <w:r w:rsidRPr="001723D7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</w:t>
      </w:r>
      <w:r w:rsidR="00222E20" w:rsidRPr="001723D7">
        <w:rPr>
          <w:rFonts w:ascii="Times New Roman" w:hAnsi="Times New Roman" w:cs="Times New Roman"/>
          <w:sz w:val="28"/>
          <w:szCs w:val="28"/>
        </w:rPr>
        <w:t>Администрации</w:t>
      </w:r>
      <w:r w:rsidRPr="001723D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 w:rsidRPr="001723D7">
        <w:rPr>
          <w:rFonts w:ascii="Times New Roman" w:hAnsi="Times New Roman" w:cs="Times New Roman"/>
          <w:sz w:val="28"/>
          <w:szCs w:val="28"/>
        </w:rPr>
        <w:t>Администрации</w:t>
      </w:r>
      <w:r w:rsidRPr="001723D7">
        <w:rPr>
          <w:rFonts w:ascii="Times New Roman" w:hAnsi="Times New Roman" w:cs="Times New Roman"/>
          <w:sz w:val="28"/>
          <w:szCs w:val="28"/>
        </w:rPr>
        <w:t xml:space="preserve">, </w:t>
      </w:r>
      <w:r w:rsidR="00222E20" w:rsidRPr="001723D7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1723D7">
        <w:rPr>
          <w:rFonts w:ascii="Times New Roman" w:hAnsi="Times New Roman" w:cs="Times New Roman"/>
          <w:sz w:val="28"/>
          <w:szCs w:val="28"/>
        </w:rPr>
        <w:t>может быть подана заявителем с использованием официального сайта Администрации</w:t>
      </w:r>
      <w:r w:rsidR="001723D7" w:rsidRPr="001723D7">
        <w:rPr>
          <w:rFonts w:ascii="Times New Roman" w:hAnsi="Times New Roman" w:cs="Times New Roman"/>
          <w:sz w:val="28"/>
          <w:szCs w:val="28"/>
        </w:rPr>
        <w:t xml:space="preserve">   </w:t>
      </w:r>
      <w:r w:rsidR="001723D7" w:rsidRPr="001723D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723D7" w:rsidRPr="001723D7">
        <w:rPr>
          <w:rFonts w:ascii="Times New Roman" w:hAnsi="Times New Roman" w:cs="Times New Roman"/>
          <w:sz w:val="28"/>
          <w:szCs w:val="28"/>
        </w:rPr>
        <w:t>//</w:t>
      </w:r>
      <w:r w:rsidRPr="001723D7">
        <w:rPr>
          <w:rFonts w:ascii="Times New Roman" w:hAnsi="Times New Roman" w:cs="Times New Roman"/>
          <w:sz w:val="28"/>
          <w:szCs w:val="28"/>
        </w:rPr>
        <w:t xml:space="preserve"> </w:t>
      </w:r>
      <w:r w:rsidRPr="001723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3D7" w:rsidRPr="001723D7">
        <w:rPr>
          <w:rFonts w:ascii="Times New Roman" w:hAnsi="Times New Roman" w:cs="Times New Roman"/>
          <w:sz w:val="28"/>
          <w:szCs w:val="28"/>
        </w:rPr>
        <w:t>.</w:t>
      </w:r>
      <w:r w:rsidR="003F1F75" w:rsidRPr="003F1F75">
        <w:t xml:space="preserve"> </w:t>
      </w:r>
      <w:proofErr w:type="spellStart"/>
      <w:r w:rsidR="003F1F75">
        <w:t>p</w:t>
      </w:r>
      <w:r w:rsidR="003F1F75" w:rsidRPr="003F1F75">
        <w:rPr>
          <w:rFonts w:ascii="Times New Roman" w:hAnsi="Times New Roman" w:cs="Times New Roman"/>
          <w:sz w:val="28"/>
          <w:szCs w:val="28"/>
        </w:rPr>
        <w:t>erenka</w:t>
      </w:r>
      <w:proofErr w:type="spellEnd"/>
      <w:r w:rsidR="001723D7" w:rsidRPr="001723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3D7" w:rsidRPr="001723D7">
        <w:rPr>
          <w:rFonts w:ascii="Times New Roman" w:hAnsi="Times New Roman" w:cs="Times New Roman"/>
          <w:sz w:val="28"/>
          <w:szCs w:val="28"/>
          <w:lang w:val="en-US"/>
        </w:rPr>
        <w:t>roslavl</w:t>
      </w:r>
      <w:proofErr w:type="spellEnd"/>
      <w:r w:rsidR="001723D7" w:rsidRPr="001723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3D7" w:rsidRPr="001723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D7">
        <w:rPr>
          <w:rFonts w:ascii="Times New Roman" w:hAnsi="Times New Roman" w:cs="Times New Roman"/>
          <w:sz w:val="28"/>
          <w:szCs w:val="28"/>
        </w:rPr>
        <w:t>5</w:t>
      </w:r>
      <w:r w:rsidR="00222E20" w:rsidRPr="001723D7">
        <w:rPr>
          <w:rFonts w:ascii="Times New Roman" w:hAnsi="Times New Roman" w:cs="Times New Roman"/>
          <w:sz w:val="28"/>
          <w:szCs w:val="28"/>
        </w:rPr>
        <w:t>3</w:t>
      </w:r>
      <w:r w:rsidRPr="001723D7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2" w:anchor="P333" w:history="1">
        <w:r w:rsidRPr="00172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6"/>
      <w:bookmarkEnd w:id="10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3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4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</w:t>
      </w:r>
      <w:r w:rsidR="00AC3DFC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5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6117F" w:rsidRP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117F" w:rsidRDefault="0076117F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117F" w:rsidRPr="0076117F" w:rsidRDefault="009E4026" w:rsidP="0076117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6117F" w:rsidRPr="0076117F" w:rsidRDefault="0076117F" w:rsidP="007611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06"/>
      <w:bookmarkEnd w:id="11"/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9E4026" w:rsidRPr="00C82795">
        <w:rPr>
          <w:rFonts w:ascii="Times New Roman" w:hAnsi="Times New Roman" w:cs="Times New Roman"/>
        </w:rPr>
        <w:t>(</w:t>
      </w:r>
      <w:r w:rsidR="008F014C" w:rsidRPr="008F014C">
        <w:rPr>
          <w:rFonts w:ascii="Times New Roman" w:hAnsi="Times New Roman" w:cs="Times New Roman"/>
        </w:rPr>
        <w:t xml:space="preserve">местонахождение </w:t>
      </w:r>
      <w:r w:rsidR="009E4026" w:rsidRPr="008F014C">
        <w:rPr>
          <w:rFonts w:ascii="Times New Roman" w:hAnsi="Times New Roman" w:cs="Times New Roman"/>
          <w:iCs/>
        </w:rPr>
        <w:t xml:space="preserve"> кладбища</w:t>
      </w:r>
      <w:r w:rsidR="009E4026" w:rsidRPr="00C82795">
        <w:rPr>
          <w:rFonts w:ascii="Times New Roman" w:hAnsi="Times New Roman" w:cs="Times New Roman"/>
        </w:rPr>
        <w:t>)</w:t>
      </w:r>
      <w:r w:rsidR="009E4026"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________________________________</w:t>
      </w:r>
      <w:r w:rsidR="007031DE">
        <w:rPr>
          <w:rFonts w:ascii="Times New Roman" w:hAnsi="Times New Roman" w:cs="Times New Roman"/>
          <w:sz w:val="28"/>
          <w:szCs w:val="28"/>
        </w:rPr>
        <w:t>__________________</w:t>
      </w:r>
    </w:p>
    <w:p w:rsidR="009E4026" w:rsidRP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</w:t>
      </w:r>
      <w:r w:rsidR="009E4026" w:rsidRPr="007031DE">
        <w:rPr>
          <w:rFonts w:ascii="Times New Roman" w:hAnsi="Times New Roman" w:cs="Times New Roman"/>
        </w:rPr>
        <w:t>(</w:t>
      </w:r>
      <w:r w:rsidR="009E4026"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="009E4026"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="009E4026" w:rsidRPr="007031DE">
        <w:rPr>
          <w:rFonts w:ascii="Times New Roman" w:hAnsi="Times New Roman" w:cs="Times New Roman"/>
          <w:iCs/>
        </w:rPr>
        <w:t>умершего</w:t>
      </w:r>
      <w:r w:rsidR="009E4026" w:rsidRPr="007031DE">
        <w:rPr>
          <w:rFonts w:ascii="Times New Roman" w:hAnsi="Times New Roman" w:cs="Times New Roman"/>
          <w:i/>
          <w:iCs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82795"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:______________________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E4026" w:rsidRPr="009E4026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4026" w:rsidRPr="009E4026">
        <w:rPr>
          <w:rFonts w:ascii="Times New Roman" w:hAnsi="Times New Roman" w:cs="Times New Roman"/>
          <w:sz w:val="28"/>
          <w:szCs w:val="28"/>
        </w:rPr>
        <w:t>(</w:t>
      </w:r>
      <w:r w:rsidR="009E4026" w:rsidRPr="00C82795">
        <w:rPr>
          <w:rFonts w:ascii="Times New Roman" w:hAnsi="Times New Roman" w:cs="Times New Roman"/>
        </w:rPr>
        <w:t>номер, дата выдачи, кем</w:t>
      </w:r>
      <w:r w:rsidRPr="00C82795"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>выдано</w:t>
      </w:r>
      <w:r w:rsidR="009E4026" w:rsidRPr="009E4026">
        <w:rPr>
          <w:rFonts w:ascii="Times New Roman" w:hAnsi="Times New Roman" w:cs="Times New Roman"/>
          <w:sz w:val="28"/>
          <w:szCs w:val="28"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Адрес регистрации по последнему месту жительства</w:t>
      </w:r>
      <w:r w:rsidR="00C82795"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</w:t>
      </w:r>
    </w:p>
    <w:p w:rsidR="006617EE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61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C82795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9E4026" w:rsidRPr="00C82795">
        <w:rPr>
          <w:rFonts w:ascii="Times New Roman" w:hAnsi="Times New Roman" w:cs="Times New Roman"/>
        </w:rPr>
        <w:t xml:space="preserve"> </w:t>
      </w:r>
      <w:r w:rsidR="00C82795">
        <w:rPr>
          <w:rFonts w:ascii="Times New Roman" w:hAnsi="Times New Roman" w:cs="Times New Roman"/>
        </w:rPr>
        <w:t xml:space="preserve"> </w:t>
      </w:r>
    </w:p>
    <w:p w:rsidR="009E4026" w:rsidRP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617EE">
        <w:rPr>
          <w:rFonts w:ascii="Times New Roman" w:hAnsi="Times New Roman" w:cs="Times New Roman"/>
        </w:rPr>
        <w:t xml:space="preserve">                             </w:t>
      </w:r>
      <w:r w:rsidR="006617EE" w:rsidRPr="00C82795">
        <w:rPr>
          <w:rFonts w:ascii="Times New Roman" w:hAnsi="Times New Roman" w:cs="Times New Roman"/>
        </w:rPr>
        <w:t>подпись,</w:t>
      </w:r>
      <w:r w:rsidR="006617EE">
        <w:rPr>
          <w:rFonts w:ascii="Times New Roman" w:hAnsi="Times New Roman" w:cs="Times New Roman"/>
        </w:rPr>
        <w:t xml:space="preserve"> </w:t>
      </w:r>
      <w:r w:rsidR="006617EE" w:rsidRPr="00C82795">
        <w:rPr>
          <w:rFonts w:ascii="Times New Roman" w:hAnsi="Times New Roman" w:cs="Times New Roman"/>
        </w:rPr>
        <w:t xml:space="preserve">расшифровка </w:t>
      </w:r>
      <w:r w:rsidR="009E4026" w:rsidRPr="00C82795">
        <w:rPr>
          <w:rFonts w:ascii="Times New Roman" w:hAnsi="Times New Roman" w:cs="Times New Roman"/>
        </w:rPr>
        <w:t>подписи)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C82795" w:rsidRPr="0076117F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31DE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031DE" w:rsidRPr="0076117F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3366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A43366">
        <w:rPr>
          <w:rFonts w:ascii="Times New Roman" w:hAnsi="Times New Roman" w:cs="Times New Roman"/>
          <w:sz w:val="28"/>
          <w:szCs w:val="28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предоставления  места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смерти </w:t>
      </w:r>
      <w:proofErr w:type="gramStart"/>
      <w:r w:rsidRPr="009E402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E4026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4A1" w:rsidRDefault="008664A1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A64" w:rsidRPr="0076117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64A64" w:rsidRPr="0076117F">
        <w:rPr>
          <w:rFonts w:ascii="Times New Roman" w:hAnsi="Times New Roman" w:cs="Times New Roman"/>
          <w:sz w:val="28"/>
          <w:szCs w:val="28"/>
        </w:rPr>
        <w:t>_____№ _________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78516F" w:rsidP="00A36554">
      <w:pPr>
        <w:pStyle w:val="HTML"/>
        <w:rPr>
          <w:rFonts w:ascii="Times New Roman" w:hAnsi="Times New Roman" w:cs="Times New Roman"/>
        </w:rPr>
      </w:pPr>
      <w:r w:rsidRPr="0078516F"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FD18C7" w:rsidRDefault="00FD18C7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FD18C7" w:rsidRDefault="00FD18C7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8516F" w:rsidP="00A36554">
      <w:pPr>
        <w:pStyle w:val="HTML"/>
        <w:rPr>
          <w:rFonts w:ascii="Times New Roman" w:hAnsi="Times New Roman" w:cs="Times New Roman"/>
        </w:rPr>
      </w:pPr>
      <w:r w:rsidRPr="0078516F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78516F"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8516F" w:rsidP="00A36554">
      <w:pPr>
        <w:pStyle w:val="HTML"/>
        <w:rPr>
          <w:rFonts w:ascii="Times New Roman" w:hAnsi="Times New Roman" w:cs="Times New Roman"/>
        </w:rPr>
      </w:pPr>
      <w:r w:rsidRPr="0078516F"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FD18C7" w:rsidRDefault="00FD18C7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78516F" w:rsidP="00A36554">
      <w:pPr>
        <w:pStyle w:val="HTML"/>
        <w:rPr>
          <w:rFonts w:ascii="Times New Roman" w:hAnsi="Times New Roman" w:cs="Times New Roman"/>
        </w:rPr>
      </w:pPr>
      <w:r w:rsidRPr="0078516F"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FD18C7" w:rsidRDefault="00FD18C7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FD18C7" w:rsidRDefault="00FD18C7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FD18C7" w:rsidRDefault="00FD18C7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FD18C7" w:rsidRDefault="00FD18C7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8516F" w:rsidP="00A36554">
      <w:pPr>
        <w:pStyle w:val="HTML"/>
        <w:rPr>
          <w:rFonts w:ascii="Times New Roman" w:hAnsi="Times New Roman" w:cs="Times New Roman"/>
          <w:color w:val="FFFFFF"/>
        </w:rPr>
      </w:pPr>
      <w:r w:rsidRPr="0078516F"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78516F"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8516F" w:rsidP="00A36554">
      <w:pPr>
        <w:pStyle w:val="HTML"/>
        <w:rPr>
          <w:rFonts w:ascii="Times New Roman" w:hAnsi="Times New Roman" w:cs="Times New Roman"/>
        </w:rPr>
      </w:pPr>
      <w:r w:rsidRPr="0078516F"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FD18C7" w:rsidRDefault="00FD18C7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FD18C7" w:rsidRDefault="00FD18C7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 w:rsidRPr="0078516F"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FD18C7" w:rsidRDefault="00FD18C7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8516F" w:rsidP="00A36554">
      <w:pPr>
        <w:pStyle w:val="HTML"/>
        <w:rPr>
          <w:rFonts w:ascii="Times New Roman" w:hAnsi="Times New Roman" w:cs="Times New Roman"/>
        </w:rPr>
      </w:pPr>
      <w:r w:rsidRPr="0078516F"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 w:rsidRPr="0078516F"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78516F" w:rsidP="00A36554">
      <w:pPr>
        <w:pStyle w:val="HTML"/>
        <w:rPr>
          <w:rFonts w:ascii="Times New Roman" w:hAnsi="Times New Roman" w:cs="Times New Roman"/>
          <w:color w:val="FFFFFF"/>
        </w:rPr>
      </w:pPr>
      <w:r w:rsidRPr="0078516F"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FD18C7" w:rsidRDefault="00FD18C7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4DC" w:rsidRDefault="00FC34DC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D31ECA">
        <w:rPr>
          <w:rFonts w:ascii="Times New Roman" w:hAnsi="Times New Roman" w:cs="Times New Roman"/>
          <w:b/>
          <w:sz w:val="28"/>
          <w:szCs w:val="28"/>
        </w:rPr>
        <w:t>4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A64" w:rsidRDefault="00E64A64">
      <w:pPr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443BC" w:rsidRDefault="00A443BC" w:rsidP="00D31ECA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31ECA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</w:t>
      </w:r>
    </w:p>
    <w:p w:rsidR="00D31ECA" w:rsidRDefault="00D31ECA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одиночное захоронение на </w:t>
      </w:r>
      <w:r w:rsidR="001D0D5A">
        <w:rPr>
          <w:rFonts w:ascii="Times New Roman" w:hAnsi="Times New Roman" w:cs="Times New Roman"/>
          <w:sz w:val="28"/>
          <w:szCs w:val="28"/>
        </w:rPr>
        <w:t>кладбище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A4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</w:t>
      </w:r>
      <w:r w:rsidR="001D0D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A443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ECA" w:rsidRPr="009D6CE4" w:rsidRDefault="00D31EC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,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="00A443BC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</w:t>
      </w:r>
      <w:r w:rsidR="00AD0FC5">
        <w:rPr>
          <w:rFonts w:ascii="Times New Roman" w:hAnsi="Times New Roman" w:cs="Times New Roman"/>
          <w:sz w:val="18"/>
          <w:szCs w:val="18"/>
        </w:rPr>
        <w:t xml:space="preserve">нахождение </w:t>
      </w:r>
      <w:r>
        <w:rPr>
          <w:rFonts w:ascii="Times New Roman" w:hAnsi="Times New Roman" w:cs="Times New Roman"/>
          <w:sz w:val="18"/>
          <w:szCs w:val="18"/>
        </w:rPr>
        <w:t>кладбища)</w:t>
      </w:r>
    </w:p>
    <w:p w:rsidR="00D31ECA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D0D5A">
        <w:rPr>
          <w:rFonts w:ascii="Times New Roman" w:hAnsi="Times New Roman" w:cs="Times New Roman"/>
          <w:sz w:val="28"/>
          <w:szCs w:val="28"/>
        </w:rPr>
        <w:t>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ECA" w:rsidRPr="009D6CE4" w:rsidRDefault="00D31ECA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</w:t>
      </w:r>
      <w:r w:rsidR="001D0D5A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1ECA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31ECA" w:rsidRDefault="00E51643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D31EC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31ECA" w:rsidRPr="00387BFD" w:rsidRDefault="00D31ECA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Pr="00E64A64" w:rsidRDefault="00E64A64" w:rsidP="00E64A64">
      <w:pPr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Default="00E64A64" w:rsidP="00E64A64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1D0D5A">
        <w:rPr>
          <w:rFonts w:ascii="Times New Roman" w:hAnsi="Times New Roman" w:cs="Times New Roman"/>
          <w:b/>
          <w:sz w:val="28"/>
          <w:szCs w:val="28"/>
        </w:rPr>
        <w:t>5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кладбищах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Default="00E64A64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________№ _________</w:t>
      </w:r>
    </w:p>
    <w:p w:rsidR="001D0D5A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Pr="0076117F" w:rsidRDefault="001D0D5A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D5A" w:rsidRDefault="001D0D5A" w:rsidP="001D0D5A">
      <w:pPr>
        <w:tabs>
          <w:tab w:val="left" w:pos="65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</w:t>
      </w:r>
      <w:r w:rsidR="00E579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родственного захоронения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0D5A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 разрешает произвести родственное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кладбище   муниципального образования </w:t>
      </w:r>
      <w:r w:rsidR="00E51643">
        <w:rPr>
          <w:rFonts w:ascii="Times New Roman" w:hAnsi="Times New Roman" w:cs="Times New Roman"/>
          <w:sz w:val="28"/>
          <w:szCs w:val="28"/>
        </w:rPr>
        <w:t xml:space="preserve">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области: _________________________________________________________________,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D0FC5">
        <w:rPr>
          <w:rFonts w:ascii="Times New Roman" w:hAnsi="Times New Roman" w:cs="Times New Roman"/>
          <w:sz w:val="18"/>
          <w:szCs w:val="18"/>
        </w:rPr>
        <w:t xml:space="preserve">                         (местонахождение</w:t>
      </w:r>
      <w:r>
        <w:rPr>
          <w:rFonts w:ascii="Times New Roman" w:hAnsi="Times New Roman" w:cs="Times New Roman"/>
          <w:sz w:val="18"/>
          <w:szCs w:val="18"/>
        </w:rPr>
        <w:t xml:space="preserve"> кладбища)</w:t>
      </w:r>
    </w:p>
    <w:p w:rsidR="001D0D5A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D5A" w:rsidRPr="009D6CE4" w:rsidRDefault="001D0D5A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0D5A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D0D5A" w:rsidRDefault="00E51643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Перенского</w:t>
      </w:r>
      <w:r w:rsidR="001D0D5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D0D5A" w:rsidRPr="00387BFD" w:rsidRDefault="001D0D5A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1D0D5A" w:rsidRPr="00E64A64" w:rsidRDefault="001D0D5A" w:rsidP="001D0D5A">
      <w:pPr>
        <w:rPr>
          <w:rFonts w:ascii="Times New Roman" w:hAnsi="Times New Roman" w:cs="Times New Roman"/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7611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F9F"/>
    <w:multiLevelType w:val="hybridMultilevel"/>
    <w:tmpl w:val="DDAEDDA8"/>
    <w:lvl w:ilvl="0" w:tplc="29864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117F"/>
    <w:rsid w:val="000248A1"/>
    <w:rsid w:val="000422D9"/>
    <w:rsid w:val="000E307F"/>
    <w:rsid w:val="00107E9B"/>
    <w:rsid w:val="00132DF9"/>
    <w:rsid w:val="001723D7"/>
    <w:rsid w:val="001D0D5A"/>
    <w:rsid w:val="001E7B96"/>
    <w:rsid w:val="00203B01"/>
    <w:rsid w:val="00222E20"/>
    <w:rsid w:val="00274E61"/>
    <w:rsid w:val="002F3C2F"/>
    <w:rsid w:val="003A52CF"/>
    <w:rsid w:val="003F1F75"/>
    <w:rsid w:val="00410C1B"/>
    <w:rsid w:val="00422A8F"/>
    <w:rsid w:val="00431C58"/>
    <w:rsid w:val="00455E54"/>
    <w:rsid w:val="0046494F"/>
    <w:rsid w:val="004B16EA"/>
    <w:rsid w:val="005038D0"/>
    <w:rsid w:val="00522244"/>
    <w:rsid w:val="00535AF7"/>
    <w:rsid w:val="005972ED"/>
    <w:rsid w:val="005A29D9"/>
    <w:rsid w:val="005B45AD"/>
    <w:rsid w:val="005C1132"/>
    <w:rsid w:val="005C2CF7"/>
    <w:rsid w:val="005F04CE"/>
    <w:rsid w:val="005F46F1"/>
    <w:rsid w:val="00612B64"/>
    <w:rsid w:val="00651CCF"/>
    <w:rsid w:val="006617EE"/>
    <w:rsid w:val="006C157B"/>
    <w:rsid w:val="006F7C05"/>
    <w:rsid w:val="007031DE"/>
    <w:rsid w:val="00721981"/>
    <w:rsid w:val="00754902"/>
    <w:rsid w:val="0076117F"/>
    <w:rsid w:val="0078516F"/>
    <w:rsid w:val="00797990"/>
    <w:rsid w:val="007A679B"/>
    <w:rsid w:val="007B685A"/>
    <w:rsid w:val="00810D37"/>
    <w:rsid w:val="008664A1"/>
    <w:rsid w:val="008A00B2"/>
    <w:rsid w:val="008B56B5"/>
    <w:rsid w:val="008D227A"/>
    <w:rsid w:val="008D3BB5"/>
    <w:rsid w:val="008F014C"/>
    <w:rsid w:val="008F0157"/>
    <w:rsid w:val="008F3C73"/>
    <w:rsid w:val="008F5650"/>
    <w:rsid w:val="0091351C"/>
    <w:rsid w:val="00916C95"/>
    <w:rsid w:val="00931935"/>
    <w:rsid w:val="009514CF"/>
    <w:rsid w:val="0096274A"/>
    <w:rsid w:val="009632F2"/>
    <w:rsid w:val="00980678"/>
    <w:rsid w:val="009A3442"/>
    <w:rsid w:val="009D72F8"/>
    <w:rsid w:val="009E4026"/>
    <w:rsid w:val="009E42D6"/>
    <w:rsid w:val="009F376A"/>
    <w:rsid w:val="009F6DB3"/>
    <w:rsid w:val="00A11971"/>
    <w:rsid w:val="00A26C0F"/>
    <w:rsid w:val="00A36554"/>
    <w:rsid w:val="00A37E51"/>
    <w:rsid w:val="00A43366"/>
    <w:rsid w:val="00A443BC"/>
    <w:rsid w:val="00A94FAB"/>
    <w:rsid w:val="00AC2C70"/>
    <w:rsid w:val="00AC3DFC"/>
    <w:rsid w:val="00AD0FC5"/>
    <w:rsid w:val="00B17B6A"/>
    <w:rsid w:val="00B43D55"/>
    <w:rsid w:val="00B50EC4"/>
    <w:rsid w:val="00B82D84"/>
    <w:rsid w:val="00BE22FA"/>
    <w:rsid w:val="00BF63E1"/>
    <w:rsid w:val="00C01396"/>
    <w:rsid w:val="00C2546E"/>
    <w:rsid w:val="00C754A8"/>
    <w:rsid w:val="00C82795"/>
    <w:rsid w:val="00CE4AF7"/>
    <w:rsid w:val="00CF6082"/>
    <w:rsid w:val="00D27E4E"/>
    <w:rsid w:val="00D31ECA"/>
    <w:rsid w:val="00D50CB2"/>
    <w:rsid w:val="00D5618C"/>
    <w:rsid w:val="00D56535"/>
    <w:rsid w:val="00D567EE"/>
    <w:rsid w:val="00D80854"/>
    <w:rsid w:val="00D83A5E"/>
    <w:rsid w:val="00DA69FF"/>
    <w:rsid w:val="00E222EC"/>
    <w:rsid w:val="00E226FC"/>
    <w:rsid w:val="00E31221"/>
    <w:rsid w:val="00E36A0E"/>
    <w:rsid w:val="00E51643"/>
    <w:rsid w:val="00E524D1"/>
    <w:rsid w:val="00E5793A"/>
    <w:rsid w:val="00E639AC"/>
    <w:rsid w:val="00E64A64"/>
    <w:rsid w:val="00E9558C"/>
    <w:rsid w:val="00E96948"/>
    <w:rsid w:val="00EC2B83"/>
    <w:rsid w:val="00EC4B3F"/>
    <w:rsid w:val="00EE4741"/>
    <w:rsid w:val="00F43D4A"/>
    <w:rsid w:val="00F43E62"/>
    <w:rsid w:val="00F472E1"/>
    <w:rsid w:val="00F53044"/>
    <w:rsid w:val="00F770DB"/>
    <w:rsid w:val="00F9431F"/>
    <w:rsid w:val="00FB25BB"/>
    <w:rsid w:val="00FC34DC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99"/>
    <w:qFormat/>
    <w:rsid w:val="00E51643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810D37"/>
  </w:style>
  <w:style w:type="paragraph" w:styleId="a8">
    <w:name w:val="List Paragraph"/>
    <w:basedOn w:val="a"/>
    <w:uiPriority w:val="34"/>
    <w:qFormat/>
    <w:rsid w:val="0081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5B6D7BCB7F067A33DC8ADwEq0I" TargetMode="External"/><Relationship Id="rId13" Type="http://schemas.openxmlformats.org/officeDocument/2006/relationships/hyperlink" Target="consultantplus://offline/ref=0A8ED9E62969143ED90E6231A1249C93314BD1BAD9BCB7F067A33DC8ADwEq0I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CAD89A90D095BE0A1B2E57653DC4BB710E77AA95AB230C7F4FF7B2DE7AM4mEH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http://roslavl.ru/reestr/doc/2017/regl_vkl_detei_siro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renka.elena@yandex.ru" TargetMode="External"/><Relationship Id="rId11" Type="http://schemas.openxmlformats.org/officeDocument/2006/relationships/hyperlink" Target="consultantplus://offline/ref=0A8ED9E62969143ED90E6231A1249C933145DDB4D5B3B7F067A33DC8ADwEq0I" TargetMode="External"/><Relationship Id="rId24" Type="http://schemas.openxmlformats.org/officeDocument/2006/relationships/hyperlink" Target="consultantplus://offline/ref=CAD89A90D095BE0A1B2E57653DC4BB710E77AB9CAD210C7F4FF7B2DE7A4EFBB6D423C4D392M3m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lavl.ru/reestr/doc/2017/regl_vkl_detei_sirot.doc" TargetMode="External"/><Relationship Id="rId23" Type="http://schemas.openxmlformats.org/officeDocument/2006/relationships/hyperlink" Target="http://roslavl.ru/reestr/doc/2017/regl_vkl_detei_sirot.doc" TargetMode="External"/><Relationship Id="rId10" Type="http://schemas.openxmlformats.org/officeDocument/2006/relationships/hyperlink" Target="consultantplus://offline/ref=0A8ED9E62969143ED90E6231A1249C933242D4B2D5BCB7F067A33DC8ADE07880C6FFFBCB028E3293wDq2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14ADDB0D4B2B7F067A33DC8ADwEq0I" TargetMode="External"/><Relationship Id="rId14" Type="http://schemas.openxmlformats.org/officeDocument/2006/relationships/hyperlink" Target="http://roslavl.ru/reestr/doc/2017/regl_vkl_detei_sirot.doc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B42C-973F-45E1-902C-69E4169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777</cp:lastModifiedBy>
  <cp:revision>56</cp:revision>
  <cp:lastPrinted>2022-03-24T11:16:00Z</cp:lastPrinted>
  <dcterms:created xsi:type="dcterms:W3CDTF">2017-10-30T10:30:00Z</dcterms:created>
  <dcterms:modified xsi:type="dcterms:W3CDTF">2023-01-18T06:54:00Z</dcterms:modified>
</cp:coreProperties>
</file>