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C" w:rsidRDefault="008F08AC" w:rsidP="000B3C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ПРОЕКТ</w:t>
      </w: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  <w:r w:rsidRPr="00B4510F">
        <w:rPr>
          <w:sz w:val="28"/>
          <w:szCs w:val="28"/>
        </w:rPr>
        <w:t xml:space="preserve">   Программа</w:t>
      </w: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</w:p>
    <w:p w:rsidR="008F08AC" w:rsidRPr="00B4510F" w:rsidRDefault="008F08AC" w:rsidP="000B3C52">
      <w:pPr>
        <w:jc w:val="center"/>
        <w:outlineLvl w:val="0"/>
        <w:rPr>
          <w:sz w:val="28"/>
          <w:szCs w:val="28"/>
        </w:rPr>
      </w:pPr>
    </w:p>
    <w:p w:rsidR="000B3C52" w:rsidRDefault="000B3C52" w:rsidP="000B3C52">
      <w:pPr>
        <w:jc w:val="center"/>
        <w:outlineLvl w:val="0"/>
        <w:rPr>
          <w:b/>
          <w:sz w:val="28"/>
          <w:szCs w:val="28"/>
        </w:rPr>
      </w:pPr>
      <w:r w:rsidRPr="00B4510F">
        <w:rPr>
          <w:sz w:val="28"/>
          <w:szCs w:val="28"/>
        </w:rPr>
        <w:t xml:space="preserve"> </w:t>
      </w:r>
      <w:r w:rsidR="00173537">
        <w:rPr>
          <w:sz w:val="28"/>
          <w:szCs w:val="28"/>
        </w:rPr>
        <w:t xml:space="preserve">  </w:t>
      </w:r>
      <w:r w:rsidRPr="00B4510F">
        <w:rPr>
          <w:sz w:val="28"/>
          <w:szCs w:val="28"/>
        </w:rPr>
        <w:t>профилактики рисков причинения вреда (ущерба) охра</w:t>
      </w:r>
      <w:r w:rsidR="008F08AC" w:rsidRPr="00B4510F">
        <w:rPr>
          <w:sz w:val="28"/>
          <w:szCs w:val="28"/>
        </w:rPr>
        <w:t>няемым законом ценностям на 2024</w:t>
      </w:r>
      <w:r w:rsidRPr="00B4510F">
        <w:rPr>
          <w:sz w:val="28"/>
          <w:szCs w:val="28"/>
        </w:rPr>
        <w:t xml:space="preserve"> год в сфере муниципального контроля  в области охраны и использования особо охраняемых природных территорий местного значения Перенского сельского поселения Рославльского района Смоленской области</w:t>
      </w:r>
    </w:p>
    <w:p w:rsidR="000B3C52" w:rsidRDefault="000B3C52" w:rsidP="000B3C52">
      <w:pPr>
        <w:jc w:val="center"/>
        <w:outlineLvl w:val="0"/>
        <w:rPr>
          <w:b/>
          <w:sz w:val="28"/>
          <w:szCs w:val="28"/>
        </w:rPr>
      </w:pPr>
    </w:p>
    <w:p w:rsidR="000B3C52" w:rsidRDefault="000B3C52" w:rsidP="000B3C5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8F08AC">
        <w:rPr>
          <w:sz w:val="28"/>
          <w:szCs w:val="28"/>
        </w:rPr>
        <w:t>няемым законом ценностям на 2024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Перенского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разработана в соответствии с: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1)Федеральным законом от 06.10.2003 №131-ФЗ « Об общих принципах организации местного самоуправления в Российской Федерации»;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2)Федеральным законом от 31.07.2020№248-ФЗ «О государственном контроле  (надзоре) и муниципальном контроле в Российской Федерации»;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4)Положением о муниципальном контроле в области охраны и использования особо охраняемых природных территорий  местного значения в границах Перенского сельского поселения Рославльского района Смоленской области ,утвержденным решением Совета депутатов Перенского сельского поселения Рославльского района Смоленской области от 10.11.2021№22.</w:t>
      </w:r>
    </w:p>
    <w:p w:rsidR="000B3C52" w:rsidRDefault="000B3C52" w:rsidP="000B3C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подлежит исполнению Администрацией Перенского сельского поселения Рославльского  района Смоленской области (далее по тексту – Администрация).</w:t>
      </w:r>
    </w:p>
    <w:p w:rsidR="000B3C52" w:rsidRDefault="000B3C52" w:rsidP="000B3C5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B3C52" w:rsidRDefault="000B3C52" w:rsidP="000B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3C52" w:rsidRDefault="000B3C52" w:rsidP="000B3C52">
      <w:pPr>
        <w:ind w:left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 местного значения.</w:t>
      </w:r>
    </w:p>
    <w:p w:rsidR="000B3C52" w:rsidRDefault="000B3C52" w:rsidP="000B3C52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0B3C52" w:rsidRDefault="000B3C52" w:rsidP="000B3C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0B3C52" w:rsidRDefault="000B3C52" w:rsidP="000B3C5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-режима особо охраняемой природной территории;</w:t>
      </w:r>
    </w:p>
    <w:p w:rsidR="000B3C52" w:rsidRDefault="000B3C52" w:rsidP="000B3C52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участков,водных объектов, природных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недвижимости,расположенных в границах особо охраняемых природных территорий;</w:t>
      </w:r>
    </w:p>
    <w:p w:rsidR="000B3C52" w:rsidRDefault="000B3C52" w:rsidP="000B3C52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 </w:t>
      </w:r>
    </w:p>
    <w:p w:rsidR="000B3C52" w:rsidRDefault="000B3C52" w:rsidP="000B3C5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0B3C52" w:rsidRPr="008F08AC" w:rsidRDefault="000B3C52" w:rsidP="008F08AC">
      <w:pPr>
        <w:shd w:val="clear" w:color="auto" w:fill="FFFFFF"/>
        <w:spacing w:before="161" w:after="161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8F08AC">
        <w:rPr>
          <w:sz w:val="28"/>
          <w:szCs w:val="28"/>
        </w:rPr>
        <w:t xml:space="preserve"> администрацией  в 2024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B3C52" w:rsidRDefault="000B3C52" w:rsidP="000B3C5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</w:t>
      </w:r>
      <w:r>
        <w:rPr>
          <w:sz w:val="28"/>
          <w:szCs w:val="28"/>
        </w:rPr>
        <w:lastRenderedPageBreak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</w:p>
    <w:p w:rsidR="000B3C52" w:rsidRDefault="000B3C52" w:rsidP="000B3C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B3C52" w:rsidRDefault="000B3C52" w:rsidP="000B3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B3C52" w:rsidRDefault="000B3C52" w:rsidP="000B3C52">
      <w:pPr>
        <w:rPr>
          <w:b/>
          <w:color w:val="000000"/>
          <w:sz w:val="28"/>
          <w:szCs w:val="28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4510F" w:rsidRDefault="00B4510F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B3C52" w:rsidRDefault="000B3C52" w:rsidP="000B3C52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240"/>
        <w:gridCol w:w="2410"/>
        <w:gridCol w:w="2675"/>
      </w:tblGrid>
      <w:tr w:rsidR="000B3C52" w:rsidTr="000B3C5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п/п</w:t>
            </w:r>
          </w:p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0B3C52" w:rsidRDefault="000B3C52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Ответственное должностное лицо</w:t>
            </w:r>
          </w:p>
        </w:tc>
      </w:tr>
      <w:tr w:rsidR="000B3C52" w:rsidTr="000B3C52">
        <w:trPr>
          <w:trHeight w:hRule="exact" w:val="2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B3C52" w:rsidRDefault="000B3C5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3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B3C52" w:rsidRDefault="000B3C52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:rsidR="000B3C52" w:rsidRDefault="000B3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B3C52" w:rsidRDefault="000B3C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  <w:p w:rsidR="000B3C52" w:rsidRDefault="000B3C52">
            <w:pPr>
              <w:pStyle w:val="ConsPlusNormal"/>
              <w:spacing w:line="276" w:lineRule="auto"/>
              <w:ind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B3C52" w:rsidRDefault="000B3C52">
            <w:pPr>
              <w:widowControl w:val="0"/>
              <w:spacing w:line="277" w:lineRule="exact"/>
              <w:ind w:right="131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B3C52" w:rsidTr="000B3C5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right="131"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год </w:t>
            </w:r>
          </w:p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0B3C52" w:rsidRDefault="000B3C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3C52" w:rsidRDefault="000B3C52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B3C52" w:rsidRDefault="000B3C52" w:rsidP="000B3C52">
      <w:pPr>
        <w:ind w:firstLine="567"/>
        <w:jc w:val="center"/>
      </w:pPr>
    </w:p>
    <w:p w:rsidR="000B3C52" w:rsidRDefault="000B3C52" w:rsidP="000B3C52">
      <w:pPr>
        <w:ind w:firstLine="567"/>
        <w:jc w:val="center"/>
      </w:pPr>
    </w:p>
    <w:p w:rsidR="000B3C52" w:rsidRDefault="000B3C52" w:rsidP="000B3C5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3C52" w:rsidRDefault="000B3C52" w:rsidP="000B3C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8350"/>
        <w:gridCol w:w="974"/>
      </w:tblGrid>
      <w:tr w:rsidR="000B3C52" w:rsidTr="000B3C5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0B3C52" w:rsidTr="000B3C52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3C52" w:rsidRDefault="000B3C52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B3C52" w:rsidTr="000B3C52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B3C52" w:rsidRDefault="000B3C52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/ Не исполнено</w:t>
            </w:r>
          </w:p>
        </w:tc>
      </w:tr>
      <w:tr w:rsidR="000B3C52" w:rsidTr="000B3C52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 и более</w:t>
            </w:r>
          </w:p>
        </w:tc>
      </w:tr>
      <w:tr w:rsidR="000B3C52" w:rsidTr="000B3C52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C52" w:rsidRDefault="000B3C52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3C52" w:rsidRDefault="000B3C52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C52" w:rsidRDefault="000B3C52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ind w:firstLine="567"/>
        <w:jc w:val="center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52" w:rsidRDefault="000B3C52" w:rsidP="000B3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8C4" w:rsidRDefault="004138C4"/>
    <w:sectPr w:rsidR="004138C4" w:rsidSect="004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C3" w:rsidRDefault="003D48C3" w:rsidP="008F08AC">
      <w:r>
        <w:separator/>
      </w:r>
    </w:p>
  </w:endnote>
  <w:endnote w:type="continuationSeparator" w:id="0">
    <w:p w:rsidR="003D48C3" w:rsidRDefault="003D48C3" w:rsidP="008F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C3" w:rsidRDefault="003D48C3" w:rsidP="008F08AC">
      <w:r>
        <w:separator/>
      </w:r>
    </w:p>
  </w:footnote>
  <w:footnote w:type="continuationSeparator" w:id="0">
    <w:p w:rsidR="003D48C3" w:rsidRDefault="003D48C3" w:rsidP="008F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52"/>
    <w:rsid w:val="00027D68"/>
    <w:rsid w:val="000B3C52"/>
    <w:rsid w:val="00173537"/>
    <w:rsid w:val="0020780B"/>
    <w:rsid w:val="003D48C3"/>
    <w:rsid w:val="004138C4"/>
    <w:rsid w:val="004807DD"/>
    <w:rsid w:val="008F08AC"/>
    <w:rsid w:val="00B4510F"/>
    <w:rsid w:val="00D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C5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C5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B3C5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0B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F0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8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2023-10-09T13:04:00Z</dcterms:created>
  <dcterms:modified xsi:type="dcterms:W3CDTF">2023-10-10T06:54:00Z</dcterms:modified>
</cp:coreProperties>
</file>