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60" w:rsidRDefault="00827660" w:rsidP="00827660">
      <w:pPr>
        <w:tabs>
          <w:tab w:val="left" w:pos="785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ПРОЕКТ</w:t>
      </w:r>
    </w:p>
    <w:p w:rsidR="00827660" w:rsidRDefault="00827660" w:rsidP="00885F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7660" w:rsidRDefault="00827660" w:rsidP="00885F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7660" w:rsidRDefault="00827660" w:rsidP="00885F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7660" w:rsidRDefault="00827660" w:rsidP="00885F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Программа</w:t>
      </w:r>
    </w:p>
    <w:p w:rsidR="00827660" w:rsidRDefault="00827660" w:rsidP="00885F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причинения вреда (ущерба) охраняемым законом ценностям по осуществлению муниципального контроля в сфере благоустройства на территории Перенского сельского  поселения Рославльского р</w:t>
      </w:r>
      <w:r w:rsidR="00827660">
        <w:rPr>
          <w:b/>
          <w:bCs/>
          <w:sz w:val="28"/>
          <w:szCs w:val="28"/>
        </w:rPr>
        <w:t>айона Смоленской области на 2024</w:t>
      </w:r>
      <w:r>
        <w:rPr>
          <w:b/>
          <w:bCs/>
          <w:sz w:val="28"/>
          <w:szCs w:val="28"/>
        </w:rPr>
        <w:t xml:space="preserve"> год</w:t>
      </w:r>
    </w:p>
    <w:p w:rsidR="00885F2B" w:rsidRDefault="00885F2B" w:rsidP="00885F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Перенского сельского поселения Рославльского р</w:t>
      </w:r>
      <w:r w:rsidR="00827660">
        <w:rPr>
          <w:bCs/>
          <w:sz w:val="28"/>
          <w:szCs w:val="28"/>
        </w:rPr>
        <w:t>айона Смоленской области на 2024</w:t>
      </w:r>
      <w:r>
        <w:rPr>
          <w:bCs/>
          <w:sz w:val="28"/>
          <w:szCs w:val="28"/>
        </w:rPr>
        <w:t xml:space="preserve"> год (далее – Программа профилактики) </w:t>
      </w:r>
      <w:r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</w:t>
      </w:r>
      <w:proofErr w:type="gramEnd"/>
      <w:r>
        <w:rPr>
          <w:sz w:val="28"/>
          <w:szCs w:val="28"/>
        </w:rPr>
        <w:t xml:space="preserve"> Перенского сельского поселения Рославльского района Смоленской области (далее - муниципальный контроль).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Программа профилактики разработана 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Положением о муниципальном контроле в сфере благоустройства на территории Перенского сельского поселения Рославльского района Смоленской области, утвержденным решением Совета депутатов Перенского сельского поселения Рославльского района Смоленской области от 11.11.2021 № 18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27.12.2021№29)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Перенского сельского поселения Рославльского  района Смоленской области в лице Главы муниципального образования Перенского сельского поселения Рославльского района Смоленской области (далее Администрация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осуществляет учет проведенных профилактических мероприятий.</w:t>
      </w:r>
    </w:p>
    <w:p w:rsidR="00885F2B" w:rsidRDefault="00885F2B" w:rsidP="00885F2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885F2B" w:rsidRDefault="00885F2B" w:rsidP="00885F2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4. 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-Ф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сельское поселение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827660" w:rsidRDefault="00885F2B" w:rsidP="0082766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27660" w:rsidRPr="00827660" w:rsidRDefault="00827660" w:rsidP="00827660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7338F">
        <w:rPr>
          <w:color w:val="000000"/>
          <w:sz w:val="28"/>
          <w:szCs w:val="28"/>
          <w:shd w:val="clear" w:color="auto" w:fill="FFFFFF"/>
        </w:rPr>
        <w:t>5. Контроль за соблюдением</w:t>
      </w:r>
      <w:r w:rsidRPr="00B7338F">
        <w:rPr>
          <w:color w:val="000000"/>
          <w:sz w:val="28"/>
          <w:szCs w:val="28"/>
        </w:rPr>
        <w:t xml:space="preserve"> Правил благоустройства</w:t>
      </w:r>
      <w:r w:rsidRPr="00B7338F">
        <w:rPr>
          <w:color w:val="000000"/>
          <w:sz w:val="28"/>
          <w:szCs w:val="28"/>
          <w:vertAlign w:val="superscript"/>
        </w:rPr>
        <w:t xml:space="preserve"> </w:t>
      </w:r>
      <w:r w:rsidRPr="00B7338F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B7338F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B7338F">
        <w:rPr>
          <w:color w:val="000000"/>
          <w:sz w:val="28"/>
          <w:szCs w:val="28"/>
        </w:rPr>
        <w:t xml:space="preserve"> благоустройства. </w:t>
      </w:r>
    </w:p>
    <w:p w:rsidR="00827660" w:rsidRPr="00B7338F" w:rsidRDefault="00827660" w:rsidP="0082766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7338F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885F2B" w:rsidRDefault="00885F2B" w:rsidP="00885F2B">
      <w:pPr>
        <w:ind w:firstLine="709"/>
        <w:jc w:val="both"/>
        <w:rPr>
          <w:color w:val="000000"/>
          <w:sz w:val="28"/>
          <w:szCs w:val="28"/>
        </w:rPr>
      </w:pPr>
    </w:p>
    <w:p w:rsidR="00885F2B" w:rsidRDefault="00885F2B" w:rsidP="00885F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Администрацией    Перенского сельского поселении   Рославльского района Смоленской области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885F2B" w:rsidRDefault="00885F2B" w:rsidP="00885F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885F2B" w:rsidRDefault="00885F2B" w:rsidP="00885F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885F2B" w:rsidRDefault="00885F2B" w:rsidP="00885F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2) </w:t>
      </w:r>
      <w:r>
        <w:rPr>
          <w:color w:val="000000"/>
          <w:sz w:val="28"/>
          <w:szCs w:val="28"/>
        </w:rPr>
        <w:t xml:space="preserve">несвоевременной </w:t>
      </w:r>
      <w:r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885F2B" w:rsidRDefault="00885F2B" w:rsidP="00885F2B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885F2B" w:rsidRDefault="00885F2B" w:rsidP="00885F2B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4) </w:t>
      </w:r>
      <w:r>
        <w:rPr>
          <w:rFonts w:eastAsia="Calibri"/>
          <w:bCs/>
          <w:color w:val="000000"/>
          <w:sz w:val="28"/>
          <w:szCs w:val="28"/>
        </w:rPr>
        <w:t>выгула животных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территориях общего пользования.</w:t>
      </w:r>
    </w:p>
    <w:p w:rsidR="00885F2B" w:rsidRDefault="00885F2B" w:rsidP="00885F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</w:t>
      </w:r>
      <w:r>
        <w:rPr>
          <w:color w:val="000000"/>
          <w:sz w:val="28"/>
          <w:szCs w:val="28"/>
          <w:lang w:eastAsia="zh-CN"/>
        </w:rPr>
        <w:lastRenderedPageBreak/>
        <w:t>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885F2B" w:rsidRDefault="00885F2B" w:rsidP="00885F2B">
      <w:pPr>
        <w:suppressAutoHyphens/>
        <w:autoSpaceDE w:val="0"/>
        <w:ind w:firstLine="709"/>
        <w:jc w:val="both"/>
        <w:rPr>
          <w:rFonts w:eastAsiaTheme="minorHAns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85F2B" w:rsidRDefault="00885F2B" w:rsidP="00885F2B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реализации Программы профилактики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Целями реализации Программы профилактики являются: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повышение прозрачности системы контрольной деятельности.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Задачами реализации Программы профилактики являются: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27660" w:rsidRDefault="00827660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27660" w:rsidRDefault="00827660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27660" w:rsidRDefault="00827660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tbl>
      <w:tblPr>
        <w:tblStyle w:val="a4"/>
        <w:tblW w:w="0" w:type="auto"/>
        <w:tblLayout w:type="fixed"/>
        <w:tblLook w:val="04A0"/>
      </w:tblPr>
      <w:tblGrid>
        <w:gridCol w:w="532"/>
        <w:gridCol w:w="2270"/>
        <w:gridCol w:w="1842"/>
        <w:gridCol w:w="2977"/>
        <w:gridCol w:w="2233"/>
      </w:tblGrid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Периодичность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</w:tr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Размещение и поддержка в актуальном состоянии на официальном сайте Администрации Перенского сельского поселения  Рославльского  района Смоленской области в информационно-телекоммуникационной сети «Интернет» сведений, предусмотренных </w:t>
            </w:r>
            <w:hyperlink r:id="rId6" w:history="1">
              <w:r>
                <w:rPr>
                  <w:rStyle w:val="a3"/>
                  <w:bCs/>
                  <w:sz w:val="24"/>
                  <w:szCs w:val="24"/>
                  <w:lang w:eastAsia="en-US"/>
                </w:rPr>
                <w:t>статьей 46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Федерального закона № 248-ФЗ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Специалисты Администрации </w:t>
            </w:r>
          </w:p>
        </w:tc>
      </w:tr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 позднее 1 марта года, следующего за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Подготовка и утверждение распоряжением Администрации Перенского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7" w:history="1">
              <w:r>
                <w:rPr>
                  <w:rStyle w:val="a3"/>
                  <w:bCs/>
                  <w:sz w:val="24"/>
                  <w:szCs w:val="24"/>
                  <w:lang w:eastAsia="en-US"/>
                </w:rPr>
                <w:t>законом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№ 248-ФЗ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 обращении контролируемо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Консультирование по телефону, посредством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Специалисты Администрации</w:t>
            </w:r>
          </w:p>
        </w:tc>
      </w:tr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 поступлении заявки от контролируемого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в соответствии со </w:t>
            </w:r>
            <w:hyperlink r:id="rId8" w:history="1">
              <w:r>
                <w:rPr>
                  <w:rStyle w:val="a3"/>
                  <w:bCs/>
                  <w:sz w:val="24"/>
                  <w:szCs w:val="24"/>
                  <w:lang w:eastAsia="en-US"/>
                </w:rPr>
                <w:t>статьей 52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Федерального закона № 248-ФЗ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</w:tbl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en-US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 Перенского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количество проведенных профилактических визитов;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64AC5" w:rsidRDefault="00D64AC5"/>
    <w:sectPr w:rsidR="00D64AC5" w:rsidSect="00D6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E6" w:rsidRDefault="002C15E6" w:rsidP="00827660">
      <w:r>
        <w:separator/>
      </w:r>
    </w:p>
  </w:endnote>
  <w:endnote w:type="continuationSeparator" w:id="0">
    <w:p w:rsidR="002C15E6" w:rsidRDefault="002C15E6" w:rsidP="0082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E6" w:rsidRDefault="002C15E6" w:rsidP="00827660">
      <w:r>
        <w:separator/>
      </w:r>
    </w:p>
  </w:footnote>
  <w:footnote w:type="continuationSeparator" w:id="0">
    <w:p w:rsidR="002C15E6" w:rsidRDefault="002C15E6" w:rsidP="00827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F2B"/>
    <w:rsid w:val="000F22F6"/>
    <w:rsid w:val="002C15E6"/>
    <w:rsid w:val="00827660"/>
    <w:rsid w:val="00885F2B"/>
    <w:rsid w:val="00D6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F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7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7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8F8A49BD4455DAA0466B54165E2831A30BDC8AF71BBB3C81C9E9B0A8C2A445FD59E9FA97891D7B45C2AE686iFZ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1451</Words>
  <Characters>8276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2023-10-09T12:39:00Z</dcterms:created>
  <dcterms:modified xsi:type="dcterms:W3CDTF">2023-10-09T12:52:00Z</dcterms:modified>
</cp:coreProperties>
</file>