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11" w:rsidRPr="00A171E7" w:rsidRDefault="00322811" w:rsidP="00322811">
      <w:pPr>
        <w:contextualSpacing/>
        <w:jc w:val="center"/>
        <w:rPr>
          <w:b/>
          <w:sz w:val="28"/>
          <w:szCs w:val="28"/>
        </w:rPr>
      </w:pPr>
      <w:r w:rsidRPr="00A171E7">
        <w:rPr>
          <w:b/>
          <w:noProof/>
          <w:sz w:val="28"/>
          <w:szCs w:val="28"/>
        </w:rPr>
        <w:drawing>
          <wp:inline distT="0" distB="0" distL="0" distR="0">
            <wp:extent cx="457200" cy="565150"/>
            <wp:effectExtent l="0" t="0" r="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811" w:rsidRPr="00A171E7" w:rsidRDefault="00322811" w:rsidP="00322811">
      <w:pPr>
        <w:keepNext/>
        <w:contextualSpacing/>
        <w:jc w:val="center"/>
        <w:outlineLvl w:val="1"/>
        <w:rPr>
          <w:b/>
          <w:sz w:val="28"/>
          <w:szCs w:val="28"/>
        </w:rPr>
      </w:pPr>
    </w:p>
    <w:p w:rsidR="00322811" w:rsidRPr="00A171E7" w:rsidRDefault="00322811" w:rsidP="00322811">
      <w:pPr>
        <w:keepNext/>
        <w:contextualSpacing/>
        <w:jc w:val="center"/>
        <w:outlineLvl w:val="1"/>
        <w:rPr>
          <w:b/>
          <w:sz w:val="28"/>
          <w:szCs w:val="28"/>
        </w:rPr>
      </w:pPr>
      <w:r w:rsidRPr="00A171E7">
        <w:rPr>
          <w:b/>
          <w:sz w:val="28"/>
          <w:szCs w:val="28"/>
        </w:rPr>
        <w:t>СОВЕТ ДЕПУТАТОВ</w:t>
      </w:r>
    </w:p>
    <w:p w:rsidR="00322811" w:rsidRPr="00A171E7" w:rsidRDefault="006B08B6" w:rsidP="00322811">
      <w:pPr>
        <w:keepNext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ПЕРЕНСКОГО</w:t>
      </w:r>
      <w:r w:rsidR="00322811" w:rsidRPr="00A171E7">
        <w:rPr>
          <w:b/>
          <w:bCs/>
          <w:sz w:val="28"/>
          <w:szCs w:val="28"/>
        </w:rPr>
        <w:t xml:space="preserve"> СЕЛЬСКОГО ПОСЕЛЕНИЯ</w:t>
      </w:r>
    </w:p>
    <w:p w:rsidR="00322811" w:rsidRPr="00A171E7" w:rsidRDefault="00322811" w:rsidP="00322811">
      <w:pPr>
        <w:spacing w:line="276" w:lineRule="auto"/>
        <w:jc w:val="center"/>
        <w:rPr>
          <w:b/>
          <w:sz w:val="28"/>
          <w:szCs w:val="28"/>
        </w:rPr>
      </w:pPr>
      <w:r w:rsidRPr="00A171E7">
        <w:rPr>
          <w:b/>
          <w:sz w:val="28"/>
          <w:szCs w:val="28"/>
        </w:rPr>
        <w:t>РОСЛАВЛЬСКОГО РАЙОНА СМОЛЕНСКОЙ ОБЛАСТИ</w:t>
      </w:r>
    </w:p>
    <w:p w:rsidR="00322811" w:rsidRPr="00A171E7" w:rsidRDefault="00322811" w:rsidP="00322811">
      <w:pPr>
        <w:spacing w:line="276" w:lineRule="auto"/>
        <w:jc w:val="center"/>
        <w:rPr>
          <w:b/>
          <w:sz w:val="28"/>
          <w:szCs w:val="28"/>
        </w:rPr>
      </w:pPr>
    </w:p>
    <w:p w:rsidR="00322811" w:rsidRPr="00A171E7" w:rsidRDefault="00322811" w:rsidP="00322811">
      <w:pPr>
        <w:spacing w:line="276" w:lineRule="auto"/>
        <w:jc w:val="center"/>
        <w:rPr>
          <w:b/>
          <w:sz w:val="28"/>
          <w:szCs w:val="28"/>
        </w:rPr>
      </w:pPr>
      <w:r w:rsidRPr="00A171E7">
        <w:rPr>
          <w:b/>
          <w:sz w:val="28"/>
          <w:szCs w:val="28"/>
        </w:rPr>
        <w:t>РЕШЕНИЕ</w:t>
      </w:r>
    </w:p>
    <w:p w:rsidR="00322811" w:rsidRPr="00A171E7" w:rsidRDefault="00322811" w:rsidP="00322811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322811" w:rsidRPr="00A171E7" w:rsidRDefault="00322811" w:rsidP="00322811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322811" w:rsidRPr="00A171E7" w:rsidRDefault="00322811" w:rsidP="00322811">
      <w:pPr>
        <w:spacing w:line="276" w:lineRule="auto"/>
        <w:rPr>
          <w:sz w:val="28"/>
          <w:szCs w:val="28"/>
        </w:rPr>
      </w:pPr>
      <w:r w:rsidRPr="00A171E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E4557C">
        <w:rPr>
          <w:sz w:val="28"/>
          <w:szCs w:val="28"/>
        </w:rPr>
        <w:t>30.01.</w:t>
      </w:r>
      <w:r w:rsidR="006B08B6">
        <w:rPr>
          <w:sz w:val="28"/>
          <w:szCs w:val="28"/>
        </w:rPr>
        <w:t xml:space="preserve"> </w:t>
      </w:r>
      <w:r w:rsidRPr="00A171E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E4557C">
        <w:rPr>
          <w:sz w:val="28"/>
          <w:szCs w:val="28"/>
        </w:rPr>
        <w:t>г.</w:t>
      </w:r>
      <w:r w:rsidRPr="00A171E7">
        <w:rPr>
          <w:sz w:val="28"/>
          <w:szCs w:val="28"/>
        </w:rPr>
        <w:t xml:space="preserve">                                                                         № </w:t>
      </w:r>
      <w:r w:rsidR="00E4557C">
        <w:rPr>
          <w:sz w:val="28"/>
          <w:szCs w:val="28"/>
        </w:rPr>
        <w:t>5</w:t>
      </w:r>
    </w:p>
    <w:p w:rsidR="00322811" w:rsidRPr="00A171E7" w:rsidRDefault="00322811" w:rsidP="00322811">
      <w:pPr>
        <w:spacing w:line="276" w:lineRule="auto"/>
        <w:rPr>
          <w:sz w:val="28"/>
          <w:szCs w:val="28"/>
        </w:rPr>
      </w:pPr>
    </w:p>
    <w:p w:rsidR="00322811" w:rsidRPr="00A171E7" w:rsidRDefault="00322811" w:rsidP="003228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         внесении          изменени</w:t>
      </w:r>
      <w:r w:rsidR="00145F57">
        <w:rPr>
          <w:sz w:val="28"/>
          <w:szCs w:val="28"/>
        </w:rPr>
        <w:t>й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</w:t>
      </w:r>
      <w:proofErr w:type="gramEnd"/>
    </w:p>
    <w:p w:rsidR="00322811" w:rsidRPr="00A171E7" w:rsidRDefault="00322811" w:rsidP="00322811">
      <w:pPr>
        <w:shd w:val="clear" w:color="auto" w:fill="FFFFFF"/>
        <w:ind w:right="4535"/>
        <w:jc w:val="both"/>
        <w:rPr>
          <w:color w:val="000000"/>
          <w:spacing w:val="-3"/>
          <w:sz w:val="28"/>
          <w:szCs w:val="30"/>
        </w:rPr>
      </w:pPr>
      <w:r w:rsidRPr="00A171E7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A171E7">
        <w:rPr>
          <w:sz w:val="28"/>
          <w:szCs w:val="28"/>
        </w:rPr>
        <w:t xml:space="preserve">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="006B08B6">
        <w:rPr>
          <w:sz w:val="28"/>
          <w:szCs w:val="28"/>
        </w:rPr>
        <w:t>Перенского</w:t>
      </w:r>
      <w:r w:rsidRPr="00A171E7"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322811" w:rsidRPr="00A171E7" w:rsidRDefault="00322811" w:rsidP="00322811">
      <w:pPr>
        <w:shd w:val="clear" w:color="auto" w:fill="FFFFFF"/>
        <w:rPr>
          <w:color w:val="000000"/>
          <w:spacing w:val="-3"/>
          <w:sz w:val="28"/>
          <w:szCs w:val="30"/>
        </w:rPr>
      </w:pPr>
      <w:r w:rsidRPr="00A171E7">
        <w:rPr>
          <w:color w:val="000000"/>
          <w:spacing w:val="-3"/>
          <w:sz w:val="28"/>
          <w:szCs w:val="30"/>
        </w:rPr>
        <w:t xml:space="preserve"> </w:t>
      </w:r>
    </w:p>
    <w:p w:rsidR="00322811" w:rsidRPr="00A171E7" w:rsidRDefault="00322811" w:rsidP="00322811">
      <w:pPr>
        <w:shd w:val="clear" w:color="auto" w:fill="FFFFFF"/>
        <w:rPr>
          <w:color w:val="000000"/>
          <w:spacing w:val="-3"/>
          <w:sz w:val="28"/>
          <w:szCs w:val="30"/>
        </w:rPr>
      </w:pPr>
    </w:p>
    <w:p w:rsidR="00322811" w:rsidRPr="00A171E7" w:rsidRDefault="00322811" w:rsidP="00322811">
      <w:pPr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В</w:t>
      </w:r>
      <w:r w:rsidRPr="00A171E7">
        <w:rPr>
          <w:spacing w:val="5"/>
          <w:sz w:val="28"/>
          <w:szCs w:val="28"/>
        </w:rPr>
        <w:t xml:space="preserve"> соответствии с Федеральным законом от 02.03.2007 № 25-ФЗ «О муниципальной службе в Российской Федерации», областным законом от 29.11.2007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</w:t>
      </w:r>
      <w:proofErr w:type="gramStart"/>
      <w:r w:rsidRPr="00A171E7">
        <w:rPr>
          <w:spacing w:val="5"/>
          <w:sz w:val="28"/>
          <w:szCs w:val="28"/>
        </w:rPr>
        <w:t>в</w:t>
      </w:r>
      <w:proofErr w:type="gramEnd"/>
      <w:r w:rsidRPr="00A171E7">
        <w:rPr>
          <w:spacing w:val="5"/>
          <w:sz w:val="28"/>
          <w:szCs w:val="28"/>
        </w:rPr>
        <w:t xml:space="preserve"> Смоленской области»</w:t>
      </w:r>
      <w:r>
        <w:rPr>
          <w:spacing w:val="5"/>
          <w:sz w:val="28"/>
          <w:szCs w:val="28"/>
        </w:rPr>
        <w:t xml:space="preserve"> </w:t>
      </w:r>
      <w:r w:rsidRPr="00A171E7">
        <w:rPr>
          <w:sz w:val="28"/>
          <w:szCs w:val="28"/>
        </w:rPr>
        <w:t xml:space="preserve">Совет депутатов </w:t>
      </w:r>
      <w:r w:rsidR="006B08B6">
        <w:rPr>
          <w:sz w:val="28"/>
          <w:szCs w:val="28"/>
        </w:rPr>
        <w:t>Перенского</w:t>
      </w:r>
      <w:r w:rsidRPr="00A171E7"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322811" w:rsidRPr="00A171E7" w:rsidRDefault="00322811" w:rsidP="00322811">
      <w:pPr>
        <w:jc w:val="both"/>
        <w:rPr>
          <w:sz w:val="28"/>
          <w:szCs w:val="28"/>
        </w:rPr>
      </w:pPr>
      <w:r w:rsidRPr="00A171E7">
        <w:rPr>
          <w:sz w:val="28"/>
          <w:szCs w:val="28"/>
        </w:rPr>
        <w:t xml:space="preserve">         </w:t>
      </w:r>
    </w:p>
    <w:p w:rsidR="00322811" w:rsidRPr="00A171E7" w:rsidRDefault="00322811" w:rsidP="00322811">
      <w:pPr>
        <w:jc w:val="both"/>
        <w:rPr>
          <w:b/>
          <w:sz w:val="28"/>
          <w:szCs w:val="28"/>
        </w:rPr>
      </w:pPr>
      <w:r w:rsidRPr="00A171E7">
        <w:rPr>
          <w:b/>
          <w:sz w:val="28"/>
          <w:szCs w:val="28"/>
        </w:rPr>
        <w:t>РЕШИЛ:</w:t>
      </w:r>
    </w:p>
    <w:p w:rsidR="00322811" w:rsidRPr="00A171E7" w:rsidRDefault="00322811" w:rsidP="00322811">
      <w:pPr>
        <w:jc w:val="both"/>
        <w:rPr>
          <w:b/>
          <w:sz w:val="28"/>
          <w:szCs w:val="28"/>
        </w:rPr>
      </w:pPr>
    </w:p>
    <w:p w:rsidR="00322811" w:rsidRDefault="00322811" w:rsidP="0032281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171E7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>Внести в</w:t>
      </w:r>
      <w:r w:rsidRPr="00A171E7">
        <w:rPr>
          <w:rFonts w:eastAsia="Calibri"/>
          <w:sz w:val="28"/>
          <w:szCs w:val="28"/>
          <w:lang w:eastAsia="en-US"/>
        </w:rPr>
        <w:t xml:space="preserve"> Положение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="006B08B6">
        <w:rPr>
          <w:rFonts w:eastAsia="Calibri"/>
          <w:sz w:val="28"/>
          <w:szCs w:val="28"/>
          <w:lang w:eastAsia="en-US"/>
        </w:rPr>
        <w:t>Перенского</w:t>
      </w:r>
      <w:r w:rsidRPr="00A171E7">
        <w:rPr>
          <w:rFonts w:eastAsia="Calibri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>
        <w:rPr>
          <w:rFonts w:eastAsia="Calibri"/>
          <w:sz w:val="28"/>
          <w:szCs w:val="28"/>
          <w:lang w:eastAsia="en-US"/>
        </w:rPr>
        <w:t xml:space="preserve">, утвержденное решением Совета депутатов </w:t>
      </w:r>
      <w:r w:rsidR="006B08B6">
        <w:rPr>
          <w:rFonts w:eastAsia="Calibri"/>
          <w:sz w:val="28"/>
          <w:szCs w:val="28"/>
          <w:lang w:eastAsia="en-US"/>
        </w:rPr>
        <w:t>Перенского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lastRenderedPageBreak/>
        <w:t xml:space="preserve">Рославльского района Смоленской области </w:t>
      </w:r>
      <w:r w:rsidRPr="00987D89">
        <w:rPr>
          <w:rFonts w:eastAsia="Calibri"/>
          <w:sz w:val="28"/>
          <w:szCs w:val="28"/>
          <w:lang w:eastAsia="en-US"/>
        </w:rPr>
        <w:t>от</w:t>
      </w:r>
      <w:r w:rsidR="00617A50" w:rsidRPr="00987D89">
        <w:rPr>
          <w:rFonts w:eastAsia="Calibri"/>
          <w:sz w:val="28"/>
          <w:szCs w:val="28"/>
          <w:lang w:eastAsia="en-US"/>
        </w:rPr>
        <w:t xml:space="preserve"> 25.12.2019№2</w:t>
      </w:r>
      <w:r w:rsidR="00FB05EA">
        <w:rPr>
          <w:rFonts w:eastAsia="Calibri"/>
          <w:sz w:val="28"/>
          <w:szCs w:val="28"/>
          <w:lang w:eastAsia="en-US"/>
        </w:rPr>
        <w:t>6</w:t>
      </w:r>
      <w:r w:rsidR="00890C5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следующ</w:t>
      </w:r>
      <w:r w:rsidR="00145F57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е изменени</w:t>
      </w:r>
      <w:r w:rsidR="00145F57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:</w:t>
      </w:r>
      <w:proofErr w:type="gramEnd"/>
    </w:p>
    <w:p w:rsidR="00322811" w:rsidRPr="00A171E7" w:rsidRDefault="00322811" w:rsidP="0032281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подпункты 4, 5 пункта 2.3 признать утратившими силу.</w:t>
      </w:r>
    </w:p>
    <w:p w:rsidR="00322811" w:rsidRPr="00A171E7" w:rsidRDefault="00322811" w:rsidP="00322811">
      <w:pPr>
        <w:shd w:val="clear" w:color="auto" w:fill="FFFFFF"/>
        <w:tabs>
          <w:tab w:val="left" w:pos="989"/>
          <w:tab w:val="left" w:leader="underscore" w:pos="821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171E7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2</w:t>
      </w:r>
      <w:r w:rsidRPr="00A171E7">
        <w:rPr>
          <w:color w:val="000000"/>
          <w:sz w:val="28"/>
          <w:szCs w:val="28"/>
        </w:rPr>
        <w:t>. Настоящее решение подлежит официальному опубликованию в газете «Рославльская правда».</w:t>
      </w:r>
    </w:p>
    <w:p w:rsidR="00322811" w:rsidRPr="00A171E7" w:rsidRDefault="00322811" w:rsidP="00322811">
      <w:pPr>
        <w:ind w:left="142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</w:t>
      </w:r>
      <w:r w:rsidRPr="00A171E7">
        <w:rPr>
          <w:color w:val="000000"/>
          <w:sz w:val="28"/>
          <w:szCs w:val="28"/>
        </w:rPr>
        <w:t xml:space="preserve">. Настоящее решение вступает в силу </w:t>
      </w:r>
      <w:r>
        <w:rPr>
          <w:color w:val="000000"/>
          <w:sz w:val="28"/>
          <w:szCs w:val="28"/>
        </w:rPr>
        <w:t>после его официального опубликования</w:t>
      </w:r>
      <w:r w:rsidR="00145F57" w:rsidRPr="00145F57">
        <w:rPr>
          <w:color w:val="000000"/>
          <w:sz w:val="28"/>
          <w:szCs w:val="28"/>
        </w:rPr>
        <w:t xml:space="preserve"> </w:t>
      </w:r>
      <w:r w:rsidR="00145F57" w:rsidRPr="00A171E7">
        <w:rPr>
          <w:color w:val="000000"/>
          <w:sz w:val="28"/>
          <w:szCs w:val="28"/>
        </w:rPr>
        <w:t>в газете «Рославльская правда»</w:t>
      </w:r>
      <w:r w:rsidRPr="00A171E7">
        <w:rPr>
          <w:color w:val="000000"/>
          <w:sz w:val="28"/>
          <w:szCs w:val="28"/>
        </w:rPr>
        <w:t>.</w:t>
      </w:r>
    </w:p>
    <w:p w:rsidR="00322811" w:rsidRPr="00A171E7" w:rsidRDefault="00322811" w:rsidP="00322811">
      <w:pPr>
        <w:shd w:val="clear" w:color="auto" w:fill="FFFFFF"/>
        <w:tabs>
          <w:tab w:val="left" w:pos="989"/>
          <w:tab w:val="left" w:leader="underscore" w:pos="8213"/>
        </w:tabs>
        <w:jc w:val="both"/>
        <w:rPr>
          <w:color w:val="000000"/>
          <w:sz w:val="28"/>
          <w:szCs w:val="28"/>
        </w:rPr>
      </w:pPr>
      <w:r w:rsidRPr="00A171E7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4</w:t>
      </w:r>
      <w:r w:rsidRPr="00A171E7">
        <w:rPr>
          <w:color w:val="000000"/>
          <w:sz w:val="28"/>
          <w:szCs w:val="28"/>
        </w:rPr>
        <w:t xml:space="preserve">. Контроль исполнения настоящего решения возложить на депутатскую комиссию </w:t>
      </w:r>
      <w:r w:rsidRPr="00987D89">
        <w:rPr>
          <w:sz w:val="28"/>
          <w:szCs w:val="28"/>
        </w:rPr>
        <w:t>по бюджету, финансовой и налоговой политике, по вопросам муниципального имущества</w:t>
      </w:r>
      <w:r w:rsidR="00617A50" w:rsidRPr="00987D89">
        <w:rPr>
          <w:color w:val="000000"/>
          <w:sz w:val="28"/>
          <w:szCs w:val="28"/>
        </w:rPr>
        <w:t xml:space="preserve"> </w:t>
      </w:r>
      <w:proofErr w:type="gramStart"/>
      <w:r w:rsidR="00617A50" w:rsidRPr="00987D89">
        <w:rPr>
          <w:color w:val="000000"/>
          <w:sz w:val="28"/>
          <w:szCs w:val="28"/>
        </w:rPr>
        <w:t xml:space="preserve">( </w:t>
      </w:r>
      <w:proofErr w:type="spellStart"/>
      <w:proofErr w:type="gramEnd"/>
      <w:r w:rsidR="00617A50" w:rsidRPr="00987D89">
        <w:rPr>
          <w:color w:val="000000"/>
          <w:sz w:val="28"/>
          <w:szCs w:val="28"/>
        </w:rPr>
        <w:t>Пересыпкина</w:t>
      </w:r>
      <w:proofErr w:type="spellEnd"/>
      <w:r w:rsidR="00617A50">
        <w:rPr>
          <w:color w:val="000000"/>
          <w:sz w:val="28"/>
          <w:szCs w:val="28"/>
        </w:rPr>
        <w:t xml:space="preserve"> Е.Н.</w:t>
      </w:r>
      <w:r w:rsidRPr="00A171E7">
        <w:rPr>
          <w:color w:val="000000"/>
          <w:sz w:val="28"/>
          <w:szCs w:val="28"/>
        </w:rPr>
        <w:t xml:space="preserve"> ).</w:t>
      </w:r>
    </w:p>
    <w:p w:rsidR="00322811" w:rsidRPr="00A171E7" w:rsidRDefault="00322811" w:rsidP="00322811">
      <w:pPr>
        <w:ind w:left="142" w:firstLine="648"/>
        <w:jc w:val="both"/>
        <w:rPr>
          <w:color w:val="000000"/>
          <w:sz w:val="28"/>
          <w:szCs w:val="28"/>
        </w:rPr>
      </w:pPr>
      <w:r w:rsidRPr="00A171E7">
        <w:rPr>
          <w:color w:val="000000"/>
          <w:sz w:val="28"/>
          <w:szCs w:val="28"/>
        </w:rPr>
        <w:t> </w:t>
      </w:r>
    </w:p>
    <w:p w:rsidR="00322811" w:rsidRPr="00A171E7" w:rsidRDefault="00322811" w:rsidP="00322811">
      <w:pPr>
        <w:spacing w:after="240"/>
        <w:ind w:firstLine="142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22811" w:rsidRPr="00A171E7" w:rsidRDefault="00322811" w:rsidP="00322811">
      <w:pPr>
        <w:tabs>
          <w:tab w:val="left" w:pos="567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22811" w:rsidRPr="00A171E7" w:rsidRDefault="00322811" w:rsidP="003228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71E7">
        <w:rPr>
          <w:sz w:val="28"/>
          <w:szCs w:val="28"/>
        </w:rPr>
        <w:t>Глава муниципального образования</w:t>
      </w:r>
    </w:p>
    <w:p w:rsidR="00322811" w:rsidRPr="00A171E7" w:rsidRDefault="006B08B6" w:rsidP="003228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Перенского</w:t>
      </w:r>
      <w:r w:rsidR="00322811" w:rsidRPr="00A171E7">
        <w:rPr>
          <w:sz w:val="28"/>
          <w:szCs w:val="28"/>
        </w:rPr>
        <w:t xml:space="preserve"> сельского поселения</w:t>
      </w:r>
    </w:p>
    <w:p w:rsidR="00322811" w:rsidRPr="00A171E7" w:rsidRDefault="00322811" w:rsidP="003228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71E7">
        <w:rPr>
          <w:sz w:val="28"/>
          <w:szCs w:val="28"/>
        </w:rPr>
        <w:t xml:space="preserve">Рославльского района Смоленской области                          </w:t>
      </w:r>
      <w:r>
        <w:rPr>
          <w:sz w:val="28"/>
          <w:szCs w:val="28"/>
        </w:rPr>
        <w:t xml:space="preserve">  </w:t>
      </w:r>
      <w:r w:rsidR="00890C52">
        <w:rPr>
          <w:sz w:val="28"/>
          <w:szCs w:val="28"/>
        </w:rPr>
        <w:t xml:space="preserve">  Л.Я. Шаманова</w:t>
      </w:r>
    </w:p>
    <w:p w:rsidR="00322811" w:rsidRPr="00A171E7" w:rsidRDefault="00322811" w:rsidP="0032281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322811" w:rsidRPr="00A171E7" w:rsidRDefault="00322811" w:rsidP="00322811">
      <w:pPr>
        <w:jc w:val="both"/>
        <w:rPr>
          <w:sz w:val="28"/>
          <w:szCs w:val="28"/>
        </w:rPr>
      </w:pPr>
    </w:p>
    <w:p w:rsidR="001904CB" w:rsidRDefault="001904CB" w:rsidP="001904CB">
      <w:pPr>
        <w:spacing w:after="200" w:line="276" w:lineRule="auto"/>
        <w:contextualSpacing/>
        <w:jc w:val="right"/>
        <w:rPr>
          <w:rFonts w:ascii="Calibri" w:hAnsi="Calibri"/>
          <w:sz w:val="28"/>
          <w:szCs w:val="28"/>
        </w:rPr>
      </w:pPr>
    </w:p>
    <w:p w:rsidR="00987D89" w:rsidRDefault="00987D89" w:rsidP="001904CB">
      <w:pPr>
        <w:spacing w:after="200" w:line="276" w:lineRule="auto"/>
        <w:contextualSpacing/>
        <w:jc w:val="right"/>
        <w:rPr>
          <w:rFonts w:ascii="Calibri" w:hAnsi="Calibri"/>
          <w:sz w:val="28"/>
          <w:szCs w:val="28"/>
        </w:rPr>
      </w:pPr>
    </w:p>
    <w:p w:rsidR="00987D89" w:rsidRDefault="00987D89" w:rsidP="001904CB">
      <w:pPr>
        <w:spacing w:after="200" w:line="276" w:lineRule="auto"/>
        <w:contextualSpacing/>
        <w:jc w:val="right"/>
        <w:rPr>
          <w:rFonts w:ascii="Calibri" w:hAnsi="Calibri"/>
          <w:sz w:val="28"/>
          <w:szCs w:val="28"/>
        </w:rPr>
      </w:pPr>
    </w:p>
    <w:p w:rsidR="00987D89" w:rsidRDefault="00987D89" w:rsidP="001904CB">
      <w:pPr>
        <w:spacing w:after="200" w:line="276" w:lineRule="auto"/>
        <w:contextualSpacing/>
        <w:jc w:val="right"/>
        <w:rPr>
          <w:rFonts w:ascii="Calibri" w:hAnsi="Calibri"/>
          <w:sz w:val="28"/>
          <w:szCs w:val="28"/>
        </w:rPr>
      </w:pPr>
    </w:p>
    <w:p w:rsidR="00987D89" w:rsidRDefault="00987D89" w:rsidP="001904CB">
      <w:pPr>
        <w:spacing w:after="200" w:line="276" w:lineRule="auto"/>
        <w:contextualSpacing/>
        <w:jc w:val="right"/>
        <w:rPr>
          <w:rFonts w:ascii="Calibri" w:hAnsi="Calibri"/>
          <w:sz w:val="28"/>
          <w:szCs w:val="28"/>
        </w:rPr>
      </w:pPr>
    </w:p>
    <w:p w:rsidR="00987D89" w:rsidRDefault="00987D89" w:rsidP="001904CB">
      <w:pPr>
        <w:spacing w:after="200" w:line="276" w:lineRule="auto"/>
        <w:contextualSpacing/>
        <w:jc w:val="right"/>
        <w:rPr>
          <w:rFonts w:ascii="Calibri" w:hAnsi="Calibri"/>
          <w:sz w:val="28"/>
          <w:szCs w:val="28"/>
        </w:rPr>
      </w:pPr>
    </w:p>
    <w:p w:rsidR="00987D89" w:rsidRDefault="00987D89" w:rsidP="001904CB">
      <w:pPr>
        <w:spacing w:after="200" w:line="276" w:lineRule="auto"/>
        <w:contextualSpacing/>
        <w:jc w:val="right"/>
        <w:rPr>
          <w:rFonts w:ascii="Calibri" w:hAnsi="Calibri"/>
          <w:sz w:val="28"/>
          <w:szCs w:val="28"/>
        </w:rPr>
      </w:pPr>
    </w:p>
    <w:p w:rsidR="00987D89" w:rsidRDefault="00987D89" w:rsidP="001904CB">
      <w:pPr>
        <w:spacing w:after="200" w:line="276" w:lineRule="auto"/>
        <w:contextualSpacing/>
        <w:jc w:val="right"/>
        <w:rPr>
          <w:rFonts w:ascii="Calibri" w:hAnsi="Calibri"/>
          <w:sz w:val="28"/>
          <w:szCs w:val="28"/>
        </w:rPr>
      </w:pPr>
    </w:p>
    <w:p w:rsidR="00987D89" w:rsidRDefault="00987D89" w:rsidP="001904CB">
      <w:pPr>
        <w:spacing w:after="200" w:line="276" w:lineRule="auto"/>
        <w:contextualSpacing/>
        <w:jc w:val="right"/>
        <w:rPr>
          <w:rFonts w:ascii="Calibri" w:hAnsi="Calibri"/>
          <w:sz w:val="28"/>
          <w:szCs w:val="28"/>
        </w:rPr>
      </w:pPr>
    </w:p>
    <w:p w:rsidR="00987D89" w:rsidRDefault="00987D89" w:rsidP="001904CB">
      <w:pPr>
        <w:spacing w:after="200" w:line="276" w:lineRule="auto"/>
        <w:contextualSpacing/>
        <w:jc w:val="right"/>
        <w:rPr>
          <w:rFonts w:ascii="Calibri" w:hAnsi="Calibri"/>
          <w:sz w:val="28"/>
          <w:szCs w:val="28"/>
        </w:rPr>
      </w:pPr>
    </w:p>
    <w:p w:rsidR="00987D89" w:rsidRDefault="00987D89" w:rsidP="001904CB">
      <w:pPr>
        <w:spacing w:after="200" w:line="276" w:lineRule="auto"/>
        <w:contextualSpacing/>
        <w:jc w:val="right"/>
        <w:rPr>
          <w:rFonts w:ascii="Calibri" w:hAnsi="Calibri"/>
          <w:sz w:val="28"/>
          <w:szCs w:val="28"/>
        </w:rPr>
      </w:pPr>
    </w:p>
    <w:p w:rsidR="00987D89" w:rsidRDefault="00987D89" w:rsidP="001904CB">
      <w:pPr>
        <w:spacing w:after="200" w:line="276" w:lineRule="auto"/>
        <w:contextualSpacing/>
        <w:jc w:val="right"/>
        <w:rPr>
          <w:rFonts w:ascii="Calibri" w:hAnsi="Calibri"/>
          <w:sz w:val="28"/>
          <w:szCs w:val="28"/>
        </w:rPr>
      </w:pPr>
    </w:p>
    <w:p w:rsidR="00987D89" w:rsidRDefault="00987D89" w:rsidP="001904CB">
      <w:pPr>
        <w:spacing w:after="200" w:line="276" w:lineRule="auto"/>
        <w:contextualSpacing/>
        <w:jc w:val="right"/>
        <w:rPr>
          <w:rFonts w:ascii="Calibri" w:hAnsi="Calibri"/>
          <w:sz w:val="28"/>
          <w:szCs w:val="28"/>
        </w:rPr>
      </w:pPr>
    </w:p>
    <w:p w:rsidR="00987D89" w:rsidRDefault="00987D89" w:rsidP="001904CB">
      <w:pPr>
        <w:spacing w:after="200" w:line="276" w:lineRule="auto"/>
        <w:contextualSpacing/>
        <w:jc w:val="right"/>
        <w:rPr>
          <w:rFonts w:ascii="Calibri" w:hAnsi="Calibri"/>
          <w:sz w:val="28"/>
          <w:szCs w:val="28"/>
        </w:rPr>
      </w:pPr>
    </w:p>
    <w:p w:rsidR="00987D89" w:rsidRDefault="00987D89" w:rsidP="001904CB">
      <w:pPr>
        <w:spacing w:after="200" w:line="276" w:lineRule="auto"/>
        <w:contextualSpacing/>
        <w:jc w:val="right"/>
        <w:rPr>
          <w:rFonts w:ascii="Calibri" w:hAnsi="Calibri"/>
          <w:sz w:val="28"/>
          <w:szCs w:val="28"/>
        </w:rPr>
      </w:pPr>
    </w:p>
    <w:p w:rsidR="00987D89" w:rsidRDefault="00987D89" w:rsidP="001904CB">
      <w:pPr>
        <w:spacing w:after="200" w:line="276" w:lineRule="auto"/>
        <w:contextualSpacing/>
        <w:jc w:val="right"/>
        <w:rPr>
          <w:rFonts w:ascii="Calibri" w:hAnsi="Calibri"/>
          <w:sz w:val="28"/>
          <w:szCs w:val="28"/>
        </w:rPr>
      </w:pPr>
    </w:p>
    <w:p w:rsidR="00987D89" w:rsidRDefault="00987D89" w:rsidP="001904CB">
      <w:pPr>
        <w:spacing w:after="200" w:line="276" w:lineRule="auto"/>
        <w:contextualSpacing/>
        <w:jc w:val="right"/>
        <w:rPr>
          <w:rFonts w:ascii="Calibri" w:hAnsi="Calibri"/>
          <w:sz w:val="28"/>
          <w:szCs w:val="28"/>
        </w:rPr>
      </w:pPr>
    </w:p>
    <w:p w:rsidR="00987D89" w:rsidRDefault="00987D89" w:rsidP="001904CB">
      <w:pPr>
        <w:spacing w:after="200" w:line="276" w:lineRule="auto"/>
        <w:contextualSpacing/>
        <w:jc w:val="right"/>
        <w:rPr>
          <w:rFonts w:ascii="Calibri" w:hAnsi="Calibri"/>
          <w:sz w:val="28"/>
          <w:szCs w:val="28"/>
        </w:rPr>
      </w:pPr>
    </w:p>
    <w:p w:rsidR="00987D89" w:rsidRDefault="00987D89" w:rsidP="001904CB">
      <w:pPr>
        <w:spacing w:after="200" w:line="276" w:lineRule="auto"/>
        <w:contextualSpacing/>
        <w:jc w:val="right"/>
        <w:rPr>
          <w:rFonts w:ascii="Calibri" w:hAnsi="Calibri"/>
          <w:sz w:val="28"/>
          <w:szCs w:val="28"/>
        </w:rPr>
      </w:pPr>
    </w:p>
    <w:p w:rsidR="00987D89" w:rsidRDefault="00987D89" w:rsidP="001904CB">
      <w:pPr>
        <w:spacing w:after="200" w:line="276" w:lineRule="auto"/>
        <w:contextualSpacing/>
        <w:jc w:val="right"/>
        <w:rPr>
          <w:rFonts w:ascii="Calibri" w:hAnsi="Calibri"/>
          <w:sz w:val="28"/>
          <w:szCs w:val="28"/>
        </w:rPr>
      </w:pPr>
    </w:p>
    <w:p w:rsidR="00987D89" w:rsidRDefault="00987D89" w:rsidP="001904CB">
      <w:pPr>
        <w:spacing w:after="200" w:line="276" w:lineRule="auto"/>
        <w:contextualSpacing/>
        <w:jc w:val="right"/>
        <w:rPr>
          <w:rFonts w:ascii="Calibri" w:hAnsi="Calibri"/>
          <w:sz w:val="28"/>
          <w:szCs w:val="28"/>
        </w:rPr>
      </w:pPr>
    </w:p>
    <w:p w:rsidR="001904CB" w:rsidRPr="00987D89" w:rsidRDefault="001904CB" w:rsidP="001904CB">
      <w:pPr>
        <w:spacing w:after="200" w:line="276" w:lineRule="auto"/>
        <w:contextualSpacing/>
        <w:jc w:val="right"/>
        <w:rPr>
          <w:sz w:val="28"/>
          <w:szCs w:val="28"/>
        </w:rPr>
      </w:pPr>
      <w:r w:rsidRPr="00987D89">
        <w:rPr>
          <w:rFonts w:ascii="Calibri" w:hAnsi="Calibri"/>
          <w:sz w:val="28"/>
          <w:szCs w:val="28"/>
        </w:rPr>
        <w:lastRenderedPageBreak/>
        <w:t xml:space="preserve"> </w:t>
      </w:r>
      <w:r w:rsidRPr="00987D89">
        <w:rPr>
          <w:sz w:val="28"/>
          <w:szCs w:val="28"/>
        </w:rPr>
        <w:t>Утверждено</w:t>
      </w:r>
    </w:p>
    <w:p w:rsidR="001904CB" w:rsidRPr="00987D89" w:rsidRDefault="001904CB" w:rsidP="001904CB">
      <w:pPr>
        <w:spacing w:after="200" w:line="276" w:lineRule="auto"/>
        <w:contextualSpacing/>
        <w:jc w:val="right"/>
        <w:rPr>
          <w:sz w:val="28"/>
          <w:szCs w:val="28"/>
        </w:rPr>
      </w:pPr>
      <w:r w:rsidRPr="00987D89">
        <w:rPr>
          <w:sz w:val="28"/>
          <w:szCs w:val="28"/>
        </w:rPr>
        <w:t>решением Совета депутатов</w:t>
      </w:r>
    </w:p>
    <w:p w:rsidR="001904CB" w:rsidRPr="00987D89" w:rsidRDefault="001904CB" w:rsidP="001904CB">
      <w:pPr>
        <w:spacing w:after="200" w:line="276" w:lineRule="auto"/>
        <w:contextualSpacing/>
        <w:jc w:val="right"/>
        <w:rPr>
          <w:sz w:val="28"/>
          <w:szCs w:val="28"/>
        </w:rPr>
      </w:pPr>
      <w:r w:rsidRPr="00987D89">
        <w:rPr>
          <w:sz w:val="28"/>
          <w:szCs w:val="28"/>
        </w:rPr>
        <w:t>Перенского сельского поселения</w:t>
      </w:r>
    </w:p>
    <w:p w:rsidR="001904CB" w:rsidRPr="00987D89" w:rsidRDefault="001904CB" w:rsidP="001904CB">
      <w:pPr>
        <w:spacing w:after="200" w:line="276" w:lineRule="auto"/>
        <w:contextualSpacing/>
        <w:jc w:val="right"/>
        <w:rPr>
          <w:sz w:val="28"/>
          <w:szCs w:val="28"/>
        </w:rPr>
      </w:pPr>
      <w:r w:rsidRPr="00987D89">
        <w:rPr>
          <w:sz w:val="28"/>
          <w:szCs w:val="28"/>
        </w:rPr>
        <w:t>Рославльского района Смоленской области</w:t>
      </w:r>
    </w:p>
    <w:p w:rsidR="001904CB" w:rsidRPr="00987D89" w:rsidRDefault="001904CB" w:rsidP="001904CB">
      <w:pPr>
        <w:spacing w:after="200" w:line="276" w:lineRule="auto"/>
        <w:contextualSpacing/>
        <w:jc w:val="center"/>
        <w:rPr>
          <w:sz w:val="28"/>
          <w:szCs w:val="28"/>
        </w:rPr>
      </w:pPr>
      <w:r w:rsidRPr="00987D89">
        <w:rPr>
          <w:sz w:val="28"/>
          <w:szCs w:val="28"/>
        </w:rPr>
        <w:t xml:space="preserve">                                                                     </w:t>
      </w:r>
      <w:r w:rsidR="00E4557C">
        <w:rPr>
          <w:sz w:val="28"/>
          <w:szCs w:val="28"/>
        </w:rPr>
        <w:t xml:space="preserve">        от   25.12.2019   №   26</w:t>
      </w:r>
      <w:r w:rsidRPr="00987D89">
        <w:rPr>
          <w:sz w:val="28"/>
          <w:szCs w:val="28"/>
        </w:rPr>
        <w:t xml:space="preserve"> </w:t>
      </w:r>
    </w:p>
    <w:p w:rsidR="001904CB" w:rsidRPr="00987D89" w:rsidRDefault="00987D89" w:rsidP="001904CB">
      <w:pPr>
        <w:spacing w:after="200" w:line="276" w:lineRule="auto"/>
        <w:contextualSpacing/>
        <w:rPr>
          <w:sz w:val="28"/>
          <w:szCs w:val="28"/>
        </w:rPr>
      </w:pPr>
      <w:r w:rsidRPr="00987D89">
        <w:rPr>
          <w:sz w:val="28"/>
          <w:szCs w:val="28"/>
        </w:rPr>
        <w:t xml:space="preserve">                                                                             </w:t>
      </w:r>
      <w:r w:rsidR="00E4557C">
        <w:rPr>
          <w:sz w:val="28"/>
          <w:szCs w:val="28"/>
        </w:rPr>
        <w:t xml:space="preserve">    ( в редакции от 30.01.2020№5</w:t>
      </w:r>
      <w:r w:rsidRPr="00987D89">
        <w:rPr>
          <w:sz w:val="28"/>
          <w:szCs w:val="28"/>
        </w:rPr>
        <w:t>)</w:t>
      </w:r>
    </w:p>
    <w:p w:rsidR="00987D89" w:rsidRPr="00987D89" w:rsidRDefault="00987D89" w:rsidP="001904CB">
      <w:pPr>
        <w:spacing w:after="200" w:line="276" w:lineRule="auto"/>
        <w:contextualSpacing/>
        <w:jc w:val="center"/>
        <w:rPr>
          <w:sz w:val="28"/>
          <w:szCs w:val="28"/>
        </w:rPr>
      </w:pPr>
    </w:p>
    <w:p w:rsidR="00987D89" w:rsidRDefault="00987D89" w:rsidP="001904CB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987D89" w:rsidRDefault="00987D89" w:rsidP="001904CB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987D89" w:rsidRDefault="00987D89" w:rsidP="001904CB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1904CB" w:rsidRDefault="001904CB" w:rsidP="001904CB">
      <w:pPr>
        <w:spacing w:after="20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904CB" w:rsidRDefault="001904CB" w:rsidP="001904CB">
      <w:pPr>
        <w:spacing w:after="20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Перенского сельского поселения Рославльского района Смоленской области</w:t>
      </w:r>
    </w:p>
    <w:p w:rsidR="001904CB" w:rsidRDefault="001904CB" w:rsidP="001904CB">
      <w:pPr>
        <w:jc w:val="center"/>
        <w:rPr>
          <w:b/>
          <w:sz w:val="28"/>
          <w:szCs w:val="28"/>
        </w:rPr>
      </w:pPr>
    </w:p>
    <w:p w:rsidR="001904CB" w:rsidRDefault="001904CB" w:rsidP="001904C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</w:t>
      </w:r>
    </w:p>
    <w:p w:rsidR="001904CB" w:rsidRDefault="001904CB" w:rsidP="001904C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Положение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Перенского сельского поселения Рославльского района Смоленской области (далее – Положение) принято в соответствии с областным законом от 29.11.2007               № 121-з «О пенсии за выслугу лет, выплачиваемой лицам, замещавшим муниципальные должности, должности муниципальной службы (муниципальные должности</w:t>
      </w:r>
      <w:proofErr w:type="gramEnd"/>
      <w:r>
        <w:rPr>
          <w:sz w:val="28"/>
          <w:szCs w:val="28"/>
        </w:rPr>
        <w:t xml:space="preserve"> муниципальной службы) в Смоленской области» (далее – областной закон).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порядок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Перенского сельского поселения Рославльского района Смоленской области.</w:t>
      </w:r>
    </w:p>
    <w:p w:rsidR="001904CB" w:rsidRDefault="001904CB" w:rsidP="001904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целях настоящего Положения под муниципальными должностями понимаются замещаемые на постоянной (штатной) основе муниципальные должности категории «А», а также муниципальные должности, предусмотренные муниципальными правовыми актами в соответствии с Федеральным законом от 06.10.2003 № 131-ФЗ «Об общих принципах организации местного самоуправления в Российской Федерации» </w:t>
      </w:r>
    </w:p>
    <w:p w:rsidR="001904CB" w:rsidRDefault="001904CB" w:rsidP="001904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04CB" w:rsidRDefault="001904CB" w:rsidP="001904CB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назначения пенсии за выслугу лет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Пенсия за выслугу лет назначается распоряжением Администрации  Перенского сельского поселения Рославльского района Смоленской области  (далее - распоряжение Администрации) и выплачивается Администрацией Перенского сельского поселения Рославльского района Смоленской области (далее – Администрация).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Вопрос о назначении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Перенского сельского поселения Рославльского района Смоленской области рассматривается Комиссией по назначению пенсии за выслугу лет (далее - Комиссия). Положение о Комиссии и персональный состав Комиссии утверждается постановлением Администрации Перенского сельского поселения Рославльского района Смоленской области (далее - постановление Администрации).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Заявитель для назначения ему пенсии за выслугу лет представляет в Комиссию следующие документы: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о назначении пенсии за выслугу лет по форме, утвержденной постановлением Администрации; 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заявителя;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подтверждающий стаж, дающий право на назначение пенсии за выслугу лет;</w:t>
      </w:r>
    </w:p>
    <w:p w:rsidR="00987D89" w:rsidRPr="00987D89" w:rsidRDefault="001904CB" w:rsidP="001904CB">
      <w:pPr>
        <w:ind w:firstLine="720"/>
        <w:jc w:val="both"/>
      </w:pPr>
      <w:r>
        <w:rPr>
          <w:sz w:val="28"/>
          <w:szCs w:val="28"/>
        </w:rPr>
        <w:t xml:space="preserve">4) </w:t>
      </w:r>
      <w:r w:rsidR="00987D89">
        <w:rPr>
          <w:sz w:val="28"/>
          <w:szCs w:val="28"/>
        </w:rPr>
        <w:t xml:space="preserve">– </w:t>
      </w:r>
      <w:r w:rsidR="00987D89" w:rsidRPr="00987D89">
        <w:t>подпункт</w:t>
      </w:r>
      <w:proofErr w:type="gramStart"/>
      <w:r w:rsidR="00E4557C">
        <w:t>4</w:t>
      </w:r>
      <w:proofErr w:type="gramEnd"/>
      <w:r w:rsidR="00E4557C">
        <w:t xml:space="preserve"> утратил силу решение совета №5</w:t>
      </w:r>
      <w:r w:rsidR="00987D89" w:rsidRPr="00987D89">
        <w:t xml:space="preserve"> от30.01.2020г</w:t>
      </w:r>
    </w:p>
    <w:p w:rsidR="001904CB" w:rsidRDefault="00987D89" w:rsidP="001904CB">
      <w:pPr>
        <w:ind w:firstLine="720"/>
        <w:jc w:val="both"/>
        <w:rPr>
          <w:sz w:val="28"/>
          <w:szCs w:val="28"/>
        </w:rPr>
      </w:pPr>
      <w:r w:rsidRPr="00987D89">
        <w:t xml:space="preserve">5) </w:t>
      </w:r>
      <w:r>
        <w:t>–</w:t>
      </w:r>
      <w:r w:rsidRPr="00987D89">
        <w:t xml:space="preserve"> </w:t>
      </w:r>
      <w:r>
        <w:t>подпункт5</w:t>
      </w:r>
      <w:r w:rsidR="00E4557C">
        <w:t xml:space="preserve"> утратил силу решение совета №5</w:t>
      </w:r>
      <w:r w:rsidRPr="00987D89">
        <w:t>от30.01.2020г</w:t>
      </w:r>
    </w:p>
    <w:p w:rsidR="001904CB" w:rsidRDefault="001904CB" w:rsidP="001904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Администрация в срок, не превышающий 3 рабочих дней со дня предоставления заявителем заявления о назначении пенсии за выслугу лет, направляет межведомственный запрос о представлении справки о пенсии, указанной в части 3 статьи 2 областного закона, в орган, осуществляющий пенсионное обеспечение  в соответствии с федеральным законом, и межведомственный запрос о предоставлении документа (сведений, содержащихся в нем), подтверждающего регистрацию заявителя по месту</w:t>
      </w:r>
      <w:proofErr w:type="gramEnd"/>
      <w:r>
        <w:rPr>
          <w:sz w:val="28"/>
          <w:szCs w:val="28"/>
        </w:rPr>
        <w:t xml:space="preserve"> жительства (месту пребывания), </w:t>
      </w:r>
      <w:r>
        <w:rPr>
          <w:rFonts w:eastAsiaTheme="minorHAnsi"/>
          <w:sz w:val="28"/>
          <w:szCs w:val="28"/>
          <w:lang w:eastAsia="en-US"/>
        </w:rPr>
        <w:t>в территориальный орган федерального органа исполнительной власти в сфере внутренних дел.</w:t>
      </w:r>
    </w:p>
    <w:p w:rsidR="001904CB" w:rsidRDefault="001904CB" w:rsidP="001904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2.5. Заявитель вправе по собственной инициативе представить в Администрацию справку о пенсии, указанной в части 3 статьи 2 областного закона, выданную органом, осуществляющим пенсионное обеспечение в соответствии с федеральным законом, и документ, подтверждающий регистрацию заявителя по месту жительства (месту пребывания), </w:t>
      </w:r>
      <w:r>
        <w:rPr>
          <w:rFonts w:eastAsiaTheme="minorHAnsi"/>
          <w:sz w:val="28"/>
          <w:szCs w:val="28"/>
          <w:lang w:eastAsia="en-US"/>
        </w:rPr>
        <w:t>выданный территориальным органом федерального органа исполнительной власти в сфере внутренних дел.</w:t>
      </w:r>
    </w:p>
    <w:p w:rsidR="001904CB" w:rsidRDefault="001904CB" w:rsidP="001904CB">
      <w:pPr>
        <w:pStyle w:val="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Специалист Администрации, ответственный за работу по вопросам муниципальной службы и кадрам - секретарь Комиссии (далее - секретарь Комиссии):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заявление в журнале регистрации;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проверяет наличие документов, необходимых для назначения пенсии за выслугу лет, при необходимости делает их копии;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сверяет подлинники представленных документов с их копиями и заверяет их;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готовит справку о стаже муниципальной службы по форме, утвержденной постановлением Администрации;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все документы в пенсионное дело и передаёт председателю Комиссии;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готовит документы для заседания Комиссии.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Расчет и выплата пенсии за выслугу лет производятся Администрацией.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Администрация: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справку о размерах должностных окладов в расчётном периоде, применяемых для исчисления пенсии за выслугу лет;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 расчет пенсии за выслугу лет на основании предоставленных документов по форме, утвержденной распоряжением Администрации, и осуществляет её выплату.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Комиссия: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право заявителя на пенсию за выслугу лет и даёт заключение, в котором указывается дата, с которой устанавливается пенсия, стаж муниципальной службы, дающий право на назначение пенсии и размер пенсии за выслугу лет;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отказе в назначении пенсии также выносит заключение с указанием мотива отказа.</w:t>
      </w:r>
    </w:p>
    <w:p w:rsidR="001904CB" w:rsidRDefault="001904CB" w:rsidP="001904CB">
      <w:pPr>
        <w:pStyle w:val="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Глава муниципального образования не позднее 10 рабочих дней после получения документов, указанных в пунктах 2.3 и 2.4 настоящего Положения, издаёт распоряжение Администрации о назначении пенсии за выслугу лет заявителю с указанием её размера или об отказе в назначении пенсии за выслугу лет с указанием основания отказа.</w:t>
      </w:r>
    </w:p>
    <w:p w:rsidR="001904CB" w:rsidRDefault="001904CB" w:rsidP="001904CB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Основаниями для отказа в назначении пенсии за выслугу лет являются:</w:t>
      </w:r>
    </w:p>
    <w:p w:rsidR="001904CB" w:rsidRDefault="001904CB" w:rsidP="001904CB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отсутствие у заявителя права на пенсию за выслугу лет;</w:t>
      </w:r>
    </w:p>
    <w:p w:rsidR="001904CB" w:rsidRDefault="001904CB" w:rsidP="001904CB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представление не в полном объеме документов, указанных в пункте 2.3 настоящего Положения;</w:t>
      </w:r>
    </w:p>
    <w:p w:rsidR="001904CB" w:rsidRDefault="001904CB" w:rsidP="001904CB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выявление недостоверных сведений в документах, представленных заявителем для назначения пенсии за выслугу лет.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 Проверка достоверности сведений, содержащихся в документах, представленных заявителем для назначения пенсии за выслугу лет, осуществляется Администрацией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законодательством, в соответствии с нормативным правовым актом Администрации.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Секретарь Комиссии не позднее рабочих 5 дней после издания распоряжения Администрации уведомляет заявителя о назначении ему </w:t>
      </w:r>
      <w:r>
        <w:rPr>
          <w:sz w:val="28"/>
          <w:szCs w:val="28"/>
        </w:rPr>
        <w:lastRenderedPageBreak/>
        <w:t xml:space="preserve">пенсии за выслугу лет с указанием её размера или </w:t>
      </w:r>
      <w:proofErr w:type="gramStart"/>
      <w:r>
        <w:rPr>
          <w:sz w:val="28"/>
          <w:szCs w:val="28"/>
        </w:rPr>
        <w:t>об отказе в назначении пенсии за выслугу лет с указанием основания отказа по форме</w:t>
      </w:r>
      <w:proofErr w:type="gramEnd"/>
      <w:r>
        <w:rPr>
          <w:sz w:val="28"/>
          <w:szCs w:val="28"/>
        </w:rPr>
        <w:t>, утвержденной постановлением Администрации.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proofErr w:type="gramStart"/>
      <w:r>
        <w:rPr>
          <w:sz w:val="28"/>
          <w:szCs w:val="28"/>
        </w:rPr>
        <w:t xml:space="preserve">Пенсия за выслугу лет назначается по выбору заявителя с даты назначения заявителю пенсии, указанной в части 3 статьи 2 областного закона, или с иной более поздней даты, но не ранее даты, следующей за днём  увольнения по одному из оснований, указанных в части 1 статьи 2 областного закона, или с должности, указанной в части 4 статьи 2 областного закона. </w:t>
      </w:r>
      <w:proofErr w:type="gramEnd"/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 Пенсия за выслугу лет подлежит перерасчёту Администрацией при увеличении размера должностного оклада по должности, замещаемой ранее получателем пенсии за выслугу лет, изменении размера указанной в части 3 статьи 2 областного закона пенсии получателя пенсии за выслугу лет, изменении стажа для назначения пенсии за выслугу лет получателю пенсии за выслугу лет.</w:t>
      </w:r>
    </w:p>
    <w:p w:rsidR="001904CB" w:rsidRDefault="001904CB" w:rsidP="001904CB">
      <w:pPr>
        <w:pStyle w:val="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proofErr w:type="gramStart"/>
      <w:r>
        <w:rPr>
          <w:sz w:val="28"/>
          <w:szCs w:val="28"/>
        </w:rPr>
        <w:t>Глава муниципального образования не позднее 10 рабочих дней после получения сведений об изменении должностного оклада, стажа для назначении пенсии, или информации об изменении размера указанной в части 3 статьи 2 областного закона пенсии получателя пенсии за выслугу лет издаёт распоряжение Администрации о перерасчёте пенсии за выслугу лет получателя пенсии за выслугу лет.</w:t>
      </w:r>
      <w:proofErr w:type="gramEnd"/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Секретарь Комиссии не позднее 5 рабочих дней после издания распоряжения Администрации, указанного в пункте 2.15 настоящего Положения, уведомляет получателя пенсии за выслугу лет о перерасчёте его пенсии за выслугу лет </w:t>
      </w:r>
      <w:proofErr w:type="gramStart"/>
      <w:r>
        <w:rPr>
          <w:sz w:val="28"/>
          <w:szCs w:val="28"/>
        </w:rPr>
        <w:t>и о её</w:t>
      </w:r>
      <w:proofErr w:type="gramEnd"/>
      <w:r>
        <w:rPr>
          <w:sz w:val="28"/>
          <w:szCs w:val="28"/>
        </w:rPr>
        <w:t xml:space="preserve"> новом размере по форме, утвержденной распоряжением Администрации.</w:t>
      </w:r>
    </w:p>
    <w:p w:rsidR="001904CB" w:rsidRDefault="001904CB" w:rsidP="001904CB">
      <w:pPr>
        <w:pStyle w:val="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В случае изменения места жительства (места пребывания) получатель пенсии за выслугу лет обязан в течение 5 рабочих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указанного изменения известить об этом Администрацию.</w:t>
      </w:r>
    </w:p>
    <w:p w:rsidR="001904CB" w:rsidRDefault="001904CB" w:rsidP="001904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2.18. При выбытии получателя пенсии за выслугу лет на место жительства (место пребывания) за пределы территории Смоленской области Администрация в </w:t>
      </w:r>
      <w:proofErr w:type="gramStart"/>
      <w:r>
        <w:rPr>
          <w:sz w:val="28"/>
          <w:szCs w:val="28"/>
        </w:rPr>
        <w:t>срок</w:t>
      </w:r>
      <w:proofErr w:type="gramEnd"/>
      <w:r>
        <w:rPr>
          <w:sz w:val="28"/>
          <w:szCs w:val="28"/>
        </w:rPr>
        <w:t xml:space="preserve"> не превышающий 3 рабочих дней со дня извещения получателем пенсии за выслугу лет Администрации об изменении места жительства (место пребывания) в порядке, предусмотренном частью 1 статьи 8.1 областного закона, направляет в отношении данного получателя пенсии за выслугу лет межведомственный запрос </w:t>
      </w:r>
      <w:proofErr w:type="gramStart"/>
      <w:r>
        <w:rPr>
          <w:sz w:val="28"/>
          <w:szCs w:val="28"/>
        </w:rPr>
        <w:t xml:space="preserve">о предоставлении справки о пенсии, указанной в части 3 статьи 2 областного закона, в орган, осуществляющий пенсионное обеспечение в соответствии с федеральным законом, и межведомственный запрос о представлении документа (сведений, содержащих в нем), подтверждающего регистрацию получателя пенсии за выслугу лет по месту жительства (по месту пребывания), территориальный орган федерального органа исполнительной власти </w:t>
      </w:r>
      <w:r>
        <w:rPr>
          <w:rFonts w:eastAsiaTheme="minorHAnsi"/>
          <w:sz w:val="28"/>
          <w:szCs w:val="28"/>
          <w:lang w:eastAsia="en-US"/>
        </w:rPr>
        <w:t>в сфере внутренних дел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данном случае выплата пенсии за выслугу лет приостанавливается на основании распоряжения Администрации со дня извещения получателем пенсии за выслугу лет Администрации об изменении места жительства </w:t>
      </w:r>
      <w:r>
        <w:rPr>
          <w:sz w:val="28"/>
          <w:szCs w:val="28"/>
        </w:rPr>
        <w:lastRenderedPageBreak/>
        <w:t>(места пребывания) в порядке предусмотренным частью 1 статьи 8.1 областного закона.</w:t>
      </w:r>
    </w:p>
    <w:p w:rsidR="001904CB" w:rsidRDefault="001904CB" w:rsidP="001904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2.19. </w:t>
      </w:r>
      <w:proofErr w:type="gramStart"/>
      <w:r>
        <w:rPr>
          <w:sz w:val="28"/>
          <w:szCs w:val="28"/>
        </w:rPr>
        <w:t xml:space="preserve">Получатель пенсии за выслугу лет вправе по собственной инициативе представить в Администрацию справку о пенсии, указанной в </w:t>
      </w:r>
      <w:hyperlink r:id="rId6" w:anchor="P42" w:history="1">
        <w:r>
          <w:rPr>
            <w:rStyle w:val="a6"/>
            <w:sz w:val="28"/>
            <w:szCs w:val="28"/>
          </w:rPr>
          <w:t>части 3 статьи 2</w:t>
        </w:r>
      </w:hyperlink>
      <w:r>
        <w:rPr>
          <w:sz w:val="28"/>
          <w:szCs w:val="28"/>
        </w:rPr>
        <w:t xml:space="preserve"> областного закона, выданную органом, осуществляющим пенсионное обеспечение в соответствии с федеральным законом, и документ, подтверждающий регистрацию получателя пенсии за выслугу лет по месту жительства (месту пребывания), выданный территориальным органом федерального органа исполнительной власти </w:t>
      </w:r>
      <w:r>
        <w:rPr>
          <w:rFonts w:eastAsiaTheme="minorHAnsi"/>
          <w:sz w:val="28"/>
          <w:szCs w:val="28"/>
          <w:lang w:eastAsia="en-US"/>
        </w:rPr>
        <w:t>в сфере внутренних дел.</w:t>
      </w:r>
      <w:proofErr w:type="gramEnd"/>
    </w:p>
    <w:p w:rsidR="001904CB" w:rsidRDefault="001904CB" w:rsidP="00190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2.20. Администрация не позднее 5 рабочих дней после издания в соответствии с </w:t>
      </w:r>
      <w:hyperlink r:id="rId7" w:anchor="P128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частью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8.1 областного закона распоряжения Администрации уведомляет получателя пенсии за выслугу лет о приостановлении выплаты ему пенсии за выслугу лет и об основании приостановления выплаты по форме, утверждённой постановлением Администрации.</w:t>
      </w:r>
    </w:p>
    <w:p w:rsidR="001904CB" w:rsidRDefault="001904CB" w:rsidP="00190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2.21. После получения ответов на межведомственные запросы, указанные в </w:t>
      </w:r>
      <w:hyperlink r:id="rId8" w:anchor="P128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части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8.1 областного закона, выплата пенсии за выслугу лет возобновляется на основании распоряжения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последнего из ответов на данные межведомственные запросы. При этом неполученные суммы пенсии за выслугу лет выплачиваются за все время, в течение которого выплата пенсии за выслугу лет была приостановлена.</w:t>
      </w:r>
    </w:p>
    <w:p w:rsidR="001904CB" w:rsidRDefault="001904CB" w:rsidP="00190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2.22. Администрация не позднее 5 рабочих дней после издания в соответствии с </w:t>
      </w:r>
      <w:hyperlink r:id="rId9" w:anchor="P131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частью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8.1 Областного закона распоряжения Администрации уведомляет получателя пенсии за выслугу лет о возобновлении выплаты ему пенсии за выслугу лет по форме, утверждённой постановлением Администрации.</w:t>
      </w:r>
    </w:p>
    <w:p w:rsidR="001904CB" w:rsidRDefault="001904CB" w:rsidP="00190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выбытии получателя пенсии за выслугу лет на место жительства (место пребывания) за пределы территории Смоленской области Администрация не реже одного раза в квартал направляет в отношении данного получателя пенсии за выслугу лет межведомственный запрос о представлении справки о пенсии, указанной в </w:t>
      </w:r>
      <w:hyperlink r:id="rId10" w:anchor="P42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части 3 статьи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закона, в орган, осуществляющий пенсионное обеспечение в соответствии с федеральным законом.</w:t>
      </w:r>
      <w:proofErr w:type="gramEnd"/>
    </w:p>
    <w:p w:rsidR="001904CB" w:rsidRDefault="001904CB" w:rsidP="00190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2.24. Пенсионные дела, сформированные на каждого получателя пенсии за выслугу лет, хранятся у специалиста Администрации, ответственного за работу по вопросам муниципальной службы и кадрам. </w:t>
      </w:r>
    </w:p>
    <w:p w:rsidR="001904CB" w:rsidRDefault="001904CB" w:rsidP="00190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4CB" w:rsidRDefault="001904CB" w:rsidP="001904C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Выплата пенсии за выслугу лет</w:t>
      </w:r>
    </w:p>
    <w:p w:rsidR="001904CB" w:rsidRDefault="001904CB" w:rsidP="001904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Выплата пенсии за выслугу лет производится Администрацией из средств бюджета Перенского сельского поселения Рославльского района Смоленской области.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 Выплата пенсии за выслугу лет производится за текущий месяц путём её перечисления на расчётный счёт заявителя в отделении Сбербанка РФ по месту жительства согласно личному заявлению.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Выплата пенсии за выслугу лет прекращается на основании распоряжения Администрации в случаях: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обнаружения обстоятельств и документов, опровергающих достоверность сведений, представленных заявителем (получателем пенсии за выслугу лет) в подтверждение права на пенсию за выслугу лет;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прекращения выплаты пенсии, указанной в части 3 статьи 2 областного закона, получателю пенсии за выслугу лет;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смерти получателя пенсии за выслугу лет или признания его в установленном федеральным законодательством порядке умершим или безвестно отсутствующим.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Выплата пенсии за выслугу лет прекращается с 1-го числа месяца, следующего за месяцем, в котором: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обнаружены обстоятельства и документы, указанные в подпункте 1 пункта  3.3 настоящего Положения;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наступили обстоятельства, указанные в подпунктах 2 и 3 пункта 3.3 настоящего Положения.   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Сумма пенсии за выслугу лет, излишне выплаченная получателю пенсии за выслугу лет вследствие его злоупотребления, возмещается получателем пенсии за выслугу лет на счет Администрации, а в случае его несогласия взыскивается Администрацией в судебном порядке.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Наследование начисленных, но не выплаченных получателю в связи с его смертью сумм пенсии за выслугу лет осуществляется в соответствии с Федеральным законодательством.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Секретарь Комиссии не позднее 5 рабочих дней после издания в соответствии с пунктом 1 и 2 части 1 статьи 9 областного закона распоряжения Администрации уведомляет получателя  пенсии за выслугу лет о прекращении выплаты ему пенсии за выслугу лет и об основании прекращения выплаты по форме, утвержденной постановлением Администрации.</w:t>
      </w:r>
    </w:p>
    <w:p w:rsidR="001904CB" w:rsidRDefault="001904CB" w:rsidP="001904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3.8.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После прекращения выплаты пенсии за выслугу лет на основании подпунктов 1, 2 и 3 (при признании лица умершим или безвестно отсутствующим) </w:t>
      </w:r>
      <w:hyperlink r:id="rId11" w:history="1">
        <w:r>
          <w:rPr>
            <w:rStyle w:val="a6"/>
            <w:rFonts w:eastAsiaTheme="minorHAnsi"/>
            <w:sz w:val="28"/>
            <w:szCs w:val="28"/>
            <w:lang w:eastAsia="en-US"/>
          </w:rPr>
          <w:t>пункта 3.3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раздела лицо, если у него возникает право на пенсию за выслугу лет в связи с изменением обстоятельств, по которым была прекращена выплата пенсии за выслугу лет, вправе обратиться за назначением ему пенсии за выслугу лет.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 этом пенсия за выслугу лет назначается вновь с учетом норм областного закона.</w:t>
      </w:r>
    </w:p>
    <w:p w:rsidR="001904CB" w:rsidRDefault="001904CB" w:rsidP="001904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3.9.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Информация о назначении и выплате пенсии за выслугу лет в соответствии с областным законом и </w:t>
      </w:r>
      <w:hyperlink r:id="rId12" w:history="1">
        <w:r>
          <w:rPr>
            <w:rStyle w:val="a6"/>
            <w:rFonts w:eastAsiaTheme="minorHAnsi"/>
            <w:sz w:val="28"/>
            <w:szCs w:val="28"/>
            <w:lang w:eastAsia="en-US"/>
          </w:rPr>
          <w:t>частью 3 статьи 2</w:t>
        </w:r>
      </w:hyperlink>
      <w:r>
        <w:rPr>
          <w:rFonts w:eastAsiaTheme="minorHAnsi"/>
          <w:sz w:val="28"/>
          <w:szCs w:val="28"/>
          <w:lang w:eastAsia="en-US"/>
        </w:rPr>
        <w:t xml:space="preserve"> областного закона от 29 сентября 2016 г. № 95-з «О внесении изменений в областной закон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 размещается в Единой государственной информационной системе социального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обеспечения. Размещение и получение указанной информации в Единой государственной информационной системе социального обеспечения осуществляются 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соответствии с Федеральным </w:t>
      </w:r>
      <w:hyperlink r:id="rId13" w:history="1">
        <w:r>
          <w:rPr>
            <w:rStyle w:val="a6"/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17 июля 1999 г. № 178-ФЗ «О государственной социальной помощи».</w:t>
      </w:r>
    </w:p>
    <w:p w:rsidR="001904CB" w:rsidRDefault="001904CB" w:rsidP="001904CB">
      <w:pPr>
        <w:jc w:val="both"/>
        <w:rPr>
          <w:sz w:val="28"/>
          <w:szCs w:val="28"/>
        </w:rPr>
      </w:pPr>
    </w:p>
    <w:p w:rsidR="001904CB" w:rsidRDefault="001904CB" w:rsidP="001904C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Финансирование расходов на выплату пенсии </w:t>
      </w:r>
    </w:p>
    <w:p w:rsidR="001904CB" w:rsidRDefault="001904CB" w:rsidP="00190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выслугу лет, учёт и отчётность за произведённые расходы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Финансирование выплаты пенсии за выслугу лет является расходным обязательством муниципального образования Перенского сельского поселения Рославльского района Смоленской области Смоленской области. 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Финансирование расходов на выплату пенсии за выслугу лет производится Администрацией в соответствии с порядком, утвержденным распоряжением Администрации. 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Администрация оформляет: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отчёт о расходовании денежных средств на выплату пенсии за выслугу лет;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отчёт о численности получателей пенсии за выслугу лет, об общих суммах назначенных и выплаченных пенсий по форме, утвержденной распоряжением Администрации.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</w:p>
    <w:p w:rsidR="001904CB" w:rsidRDefault="001904CB" w:rsidP="001904C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условия</w:t>
      </w:r>
    </w:p>
    <w:p w:rsidR="001904CB" w:rsidRDefault="001904CB" w:rsidP="001904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Лицо не имеет право на одновременное получение пенсии за выслугу лет в соответствии с Областным законом и ежемесячной доплаты к государственной пенсии либо пенсии за выслугу лет в соответствии с муниципальными правовыми актами. </w:t>
      </w:r>
    </w:p>
    <w:p w:rsidR="00383944" w:rsidRDefault="001904CB" w:rsidP="001904CB">
      <w:r>
        <w:rPr>
          <w:sz w:val="28"/>
          <w:szCs w:val="28"/>
        </w:rPr>
        <w:t xml:space="preserve">5.2.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Лица, получающие на дату вступления в силу настоящего закона ежемесячную доплату к государственной пенсии либо пенсию за выслугу лет в соответствии с муниципальными правовыми актами, для назначения пенсии за выслугу лет в соответствии с Областным законом представляют в Администрацию помимо документов, указанных в </w:t>
      </w:r>
      <w:hyperlink r:id="rId14" w:history="1">
        <w:r>
          <w:rPr>
            <w:rStyle w:val="a6"/>
            <w:rFonts w:eastAsiaTheme="minorHAnsi"/>
            <w:sz w:val="28"/>
            <w:szCs w:val="28"/>
            <w:lang w:eastAsia="en-US"/>
          </w:rPr>
          <w:t>пункте</w:t>
        </w:r>
      </w:hyperlink>
      <w:r>
        <w:rPr>
          <w:rFonts w:eastAsiaTheme="minorHAnsi"/>
          <w:sz w:val="28"/>
          <w:szCs w:val="28"/>
          <w:lang w:eastAsia="en-US"/>
        </w:rPr>
        <w:t xml:space="preserve"> 2.3 раздела 2 настоящего Положения, заявление об отказе от получения ежемесячной доплаты к государственной пенсии либо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пенсии за выслугу лет,</w:t>
      </w:r>
    </w:p>
    <w:sectPr w:rsidR="00383944" w:rsidSect="0030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2A7D"/>
    <w:multiLevelType w:val="hybridMultilevel"/>
    <w:tmpl w:val="0FE64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741"/>
    <w:rsid w:val="00145F57"/>
    <w:rsid w:val="001904CB"/>
    <w:rsid w:val="0025519D"/>
    <w:rsid w:val="00306EEF"/>
    <w:rsid w:val="00322811"/>
    <w:rsid w:val="00383944"/>
    <w:rsid w:val="00433477"/>
    <w:rsid w:val="00462741"/>
    <w:rsid w:val="00617A50"/>
    <w:rsid w:val="00657264"/>
    <w:rsid w:val="00690B62"/>
    <w:rsid w:val="006B08B6"/>
    <w:rsid w:val="00890C52"/>
    <w:rsid w:val="00987D89"/>
    <w:rsid w:val="00A6210C"/>
    <w:rsid w:val="00B7568C"/>
    <w:rsid w:val="00D72034"/>
    <w:rsid w:val="00E4557C"/>
    <w:rsid w:val="00FB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8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04CB"/>
    <w:pPr>
      <w:ind w:left="720"/>
      <w:contextualSpacing/>
    </w:pPr>
  </w:style>
  <w:style w:type="paragraph" w:customStyle="1" w:styleId="text">
    <w:name w:val="text"/>
    <w:basedOn w:val="a"/>
    <w:rsid w:val="001904CB"/>
    <w:pPr>
      <w:spacing w:before="100" w:beforeAutospacing="1" w:after="100" w:afterAutospacing="1"/>
    </w:pPr>
  </w:style>
  <w:style w:type="paragraph" w:customStyle="1" w:styleId="ConsPlusNormal">
    <w:name w:val="ConsPlusNormal"/>
    <w:rsid w:val="0019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904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77\Desktop\30.01.&#1057;&#1086;&#1074;&#1077;&#1090;\&#1056;&#1077;&#1096;&#1077;&#1085;&#1080;&#1077;%20&#8470;26.docx" TargetMode="External"/><Relationship Id="rId13" Type="http://schemas.openxmlformats.org/officeDocument/2006/relationships/hyperlink" Target="consultantplus://offline/ref=A9E8F3BDFF83090BB461C71DB92AE772E1016E588878ECAA7C7D3D18C59318E173D4E95A1AFB0DE9BF0C53006EfDJ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777\Desktop\30.01.&#1057;&#1086;&#1074;&#1077;&#1090;\&#1056;&#1077;&#1096;&#1077;&#1085;&#1080;&#1077;%20&#8470;26.docx" TargetMode="External"/><Relationship Id="rId12" Type="http://schemas.openxmlformats.org/officeDocument/2006/relationships/hyperlink" Target="consultantplus://offline/ref=A9E8F3BDFF83090BB47FCA0BD577ED77E85E66568C71B8F02326604FCC994FB43CD5A71F12E40DEEA10D510AB07512E159E75A894E0C0319817664f0J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777\Desktop\30.01.&#1057;&#1086;&#1074;&#1077;&#1090;\&#1056;&#1077;&#1096;&#1077;&#1085;&#1080;&#1077;%20&#8470;26.docx" TargetMode="External"/><Relationship Id="rId11" Type="http://schemas.openxmlformats.org/officeDocument/2006/relationships/hyperlink" Target="consultantplus://offline/ref=0E1DB4B817D5D3651B110363AAD365E451ED4BDF51FC00D34A065CE8DAD52AFC0D48D091D8088EF413E1B855873D020DB12D243BE14FE3DA8FC3FCn2aBO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file:///C:\Users\777\Desktop\30.01.&#1057;&#1086;&#1074;&#1077;&#1090;\&#1056;&#1077;&#1096;&#1077;&#1085;&#1080;&#1077;%20&#8470;2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777\Desktop\30.01.&#1057;&#1086;&#1074;&#1077;&#1090;\&#1056;&#1077;&#1096;&#1077;&#1085;&#1080;&#1077;%20&#8470;26.docx" TargetMode="External"/><Relationship Id="rId14" Type="http://schemas.openxmlformats.org/officeDocument/2006/relationships/hyperlink" Target="consultantplus://offline/ref=D51394D690B90FD5BF443E00BA6BE785F989BCA6774B77E64D00F651F845BA213AADF5E4B2B64225E653C51ECE3441F731E96BAE741A1920CE0E48e6g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777</cp:lastModifiedBy>
  <cp:revision>17</cp:revision>
  <cp:lastPrinted>2020-01-29T10:50:00Z</cp:lastPrinted>
  <dcterms:created xsi:type="dcterms:W3CDTF">2020-01-15T13:40:00Z</dcterms:created>
  <dcterms:modified xsi:type="dcterms:W3CDTF">2020-02-04T07:58:00Z</dcterms:modified>
</cp:coreProperties>
</file>